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3AF" w:rsidRPr="00BE21E7" w:rsidRDefault="002443AF" w:rsidP="00826C37">
      <w:pPr>
        <w:widowControl w:val="0"/>
        <w:ind w:left="140" w:firstLine="420"/>
        <w:jc w:val="right"/>
        <w:rPr>
          <w:sz w:val="22"/>
          <w:szCs w:val="22"/>
          <w:lang w:val="en-US"/>
        </w:rPr>
      </w:pPr>
    </w:p>
    <w:p w:rsidR="007A57B4" w:rsidRPr="00CC0F34" w:rsidRDefault="007A57B4" w:rsidP="00826C37">
      <w:pPr>
        <w:widowControl w:val="0"/>
        <w:ind w:left="140" w:firstLine="420"/>
        <w:jc w:val="right"/>
        <w:rPr>
          <w:sz w:val="22"/>
          <w:szCs w:val="22"/>
        </w:rPr>
      </w:pPr>
    </w:p>
    <w:p w:rsidR="007A57B4" w:rsidRPr="00CC0F34" w:rsidRDefault="007A57B4" w:rsidP="00826C37">
      <w:pPr>
        <w:widowControl w:val="0"/>
        <w:ind w:left="140" w:firstLine="420"/>
        <w:jc w:val="right"/>
        <w:rPr>
          <w:sz w:val="22"/>
          <w:szCs w:val="22"/>
        </w:rPr>
      </w:pPr>
    </w:p>
    <w:p w:rsidR="007A57B4" w:rsidRPr="00CC0F34" w:rsidRDefault="007A57B4" w:rsidP="00826C37">
      <w:pPr>
        <w:widowControl w:val="0"/>
        <w:ind w:left="140" w:firstLine="420"/>
        <w:jc w:val="right"/>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jc w:val="center"/>
        <w:rPr>
          <w:sz w:val="22"/>
          <w:szCs w:val="22"/>
        </w:rPr>
      </w:pPr>
    </w:p>
    <w:p w:rsidR="007A57B4" w:rsidRPr="00CC0F34" w:rsidRDefault="007A57B4" w:rsidP="00826C37">
      <w:pPr>
        <w:widowControl w:val="0"/>
        <w:jc w:val="center"/>
        <w:rPr>
          <w:b/>
          <w:bCs/>
          <w:sz w:val="32"/>
          <w:szCs w:val="32"/>
        </w:rPr>
      </w:pPr>
      <w:bookmarkStart w:id="0" w:name="_GoBack"/>
      <w:r w:rsidRPr="00CC0F34">
        <w:rPr>
          <w:b/>
          <w:bCs/>
          <w:sz w:val="32"/>
          <w:szCs w:val="32"/>
        </w:rPr>
        <w:t xml:space="preserve">Правила </w:t>
      </w:r>
    </w:p>
    <w:p w:rsidR="00BB26D3" w:rsidRDefault="007A57B4" w:rsidP="00BB26D3">
      <w:pPr>
        <w:widowControl w:val="0"/>
        <w:jc w:val="center"/>
        <w:rPr>
          <w:b/>
          <w:bCs/>
          <w:sz w:val="32"/>
          <w:szCs w:val="32"/>
        </w:rPr>
      </w:pPr>
      <w:r w:rsidRPr="00CC0F34">
        <w:rPr>
          <w:b/>
          <w:bCs/>
          <w:sz w:val="32"/>
          <w:szCs w:val="32"/>
        </w:rPr>
        <w:t xml:space="preserve">доверительного управления </w:t>
      </w:r>
    </w:p>
    <w:p w:rsidR="002443AF" w:rsidRPr="00BB26D3" w:rsidRDefault="00BB26D3" w:rsidP="00BB26D3">
      <w:pPr>
        <w:widowControl w:val="0"/>
        <w:jc w:val="center"/>
        <w:rPr>
          <w:b/>
          <w:bCs/>
          <w:sz w:val="32"/>
          <w:szCs w:val="32"/>
        </w:rPr>
      </w:pPr>
      <w:r w:rsidRPr="00BB26D3">
        <w:rPr>
          <w:b/>
          <w:bCs/>
          <w:sz w:val="32"/>
          <w:szCs w:val="32"/>
        </w:rPr>
        <w:t>Интервальным паевым инвестиционным фондом рыночных финансовых инструментов «</w:t>
      </w:r>
      <w:r w:rsidR="004F23E8">
        <w:rPr>
          <w:b/>
          <w:bCs/>
          <w:sz w:val="32"/>
          <w:szCs w:val="32"/>
        </w:rPr>
        <w:t>Первый</w:t>
      </w:r>
      <w:r w:rsidRPr="00BB26D3">
        <w:rPr>
          <w:b/>
          <w:bCs/>
          <w:sz w:val="32"/>
          <w:szCs w:val="32"/>
        </w:rPr>
        <w:t>»</w:t>
      </w:r>
    </w:p>
    <w:bookmarkEnd w:id="0"/>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360"/>
        <w:rPr>
          <w:sz w:val="18"/>
          <w:szCs w:val="18"/>
        </w:rPr>
      </w:pPr>
    </w:p>
    <w:p w:rsidR="002443AF" w:rsidRPr="00CC0F34" w:rsidRDefault="002443AF" w:rsidP="00826C37">
      <w:pPr>
        <w:widowControl w:val="0"/>
        <w:ind w:left="-360"/>
        <w:rPr>
          <w:sz w:val="18"/>
          <w:szCs w:val="18"/>
        </w:rPr>
      </w:pPr>
    </w:p>
    <w:p w:rsidR="002443AF" w:rsidRPr="00CC0F34" w:rsidRDefault="002443AF" w:rsidP="00826C37">
      <w:pPr>
        <w:widowControl w:val="0"/>
        <w:ind w:left="-360"/>
        <w:rPr>
          <w:sz w:val="18"/>
          <w:szCs w:val="18"/>
        </w:rPr>
      </w:pPr>
    </w:p>
    <w:p w:rsidR="002443AF" w:rsidRPr="00CC0F34" w:rsidRDefault="002443AF" w:rsidP="00826C37">
      <w:pPr>
        <w:widowControl w:val="0"/>
        <w:ind w:left="-360"/>
        <w:rPr>
          <w:sz w:val="18"/>
          <w:szCs w:val="18"/>
        </w:rPr>
      </w:pPr>
    </w:p>
    <w:p w:rsidR="002443AF" w:rsidRPr="00CC0F34" w:rsidRDefault="002443AF" w:rsidP="00826C37">
      <w:pPr>
        <w:widowControl w:val="0"/>
        <w:ind w:left="-360"/>
        <w:rPr>
          <w:sz w:val="18"/>
          <w:szCs w:val="18"/>
        </w:rPr>
      </w:pPr>
    </w:p>
    <w:p w:rsidR="007A57B4" w:rsidRPr="00CC0F34" w:rsidRDefault="007A57B4" w:rsidP="00826C37">
      <w:pPr>
        <w:widowControl w:val="0"/>
        <w:ind w:left="-360"/>
        <w:rPr>
          <w:sz w:val="18"/>
          <w:szCs w:val="18"/>
        </w:rPr>
      </w:pPr>
    </w:p>
    <w:p w:rsidR="007A57B4" w:rsidRPr="00CC0F34" w:rsidRDefault="007A57B4" w:rsidP="00826C37">
      <w:pPr>
        <w:widowControl w:val="0"/>
        <w:ind w:left="-360"/>
        <w:rPr>
          <w:sz w:val="18"/>
          <w:szCs w:val="18"/>
        </w:rPr>
      </w:pPr>
    </w:p>
    <w:p w:rsidR="007A57B4" w:rsidRPr="00CC0F34" w:rsidRDefault="007A57B4" w:rsidP="00826C37">
      <w:pPr>
        <w:widowControl w:val="0"/>
        <w:ind w:left="-360"/>
        <w:rPr>
          <w:sz w:val="18"/>
          <w:szCs w:val="18"/>
        </w:rPr>
      </w:pPr>
    </w:p>
    <w:p w:rsidR="007A57B4" w:rsidRPr="00CC0F34" w:rsidRDefault="007A57B4" w:rsidP="00826C37">
      <w:pPr>
        <w:widowControl w:val="0"/>
        <w:ind w:left="-360"/>
        <w:rPr>
          <w:sz w:val="18"/>
          <w:szCs w:val="18"/>
        </w:rPr>
      </w:pPr>
    </w:p>
    <w:p w:rsidR="007A57B4" w:rsidRPr="00CC0F34" w:rsidRDefault="007A57B4" w:rsidP="00826C37">
      <w:pPr>
        <w:widowControl w:val="0"/>
        <w:ind w:left="-360"/>
        <w:rPr>
          <w:sz w:val="18"/>
          <w:szCs w:val="18"/>
        </w:rPr>
      </w:pPr>
    </w:p>
    <w:p w:rsidR="002443AF" w:rsidRPr="00CC0F34" w:rsidRDefault="002443AF" w:rsidP="00826C37">
      <w:pPr>
        <w:widowControl w:val="0"/>
        <w:ind w:left="-360"/>
        <w:rPr>
          <w:sz w:val="18"/>
          <w:szCs w:val="18"/>
        </w:rPr>
      </w:pPr>
    </w:p>
    <w:p w:rsidR="002443AF" w:rsidRPr="00CC0F34" w:rsidRDefault="002443AF" w:rsidP="00826C37">
      <w:pPr>
        <w:widowControl w:val="0"/>
        <w:ind w:left="-360"/>
        <w:rPr>
          <w:sz w:val="18"/>
          <w:szCs w:val="18"/>
        </w:rPr>
      </w:pPr>
    </w:p>
    <w:p w:rsidR="002443AF" w:rsidRPr="00CC0F34" w:rsidRDefault="002443AF" w:rsidP="00826C37">
      <w:pPr>
        <w:widowControl w:val="0"/>
        <w:ind w:left="-360"/>
        <w:rPr>
          <w:sz w:val="18"/>
          <w:szCs w:val="18"/>
        </w:rPr>
      </w:pPr>
    </w:p>
    <w:p w:rsidR="002443AF" w:rsidRPr="00CC0F34" w:rsidRDefault="002443AF" w:rsidP="00826C37">
      <w:pPr>
        <w:widowControl w:val="0"/>
        <w:ind w:left="-360"/>
        <w:rPr>
          <w:sz w:val="18"/>
          <w:szCs w:val="18"/>
        </w:rPr>
      </w:pPr>
    </w:p>
    <w:p w:rsidR="002443AF" w:rsidRPr="00CC0F34" w:rsidRDefault="002443AF" w:rsidP="00826C37">
      <w:pPr>
        <w:widowControl w:val="0"/>
        <w:ind w:left="-360"/>
        <w:rPr>
          <w:sz w:val="18"/>
          <w:szCs w:val="18"/>
        </w:rPr>
      </w:pPr>
      <w:r w:rsidRPr="00CC0F34">
        <w:rPr>
          <w:sz w:val="18"/>
          <w:szCs w:val="18"/>
        </w:rPr>
        <w:t xml:space="preserve"> </w:t>
      </w:r>
    </w:p>
    <w:p w:rsidR="002443AF" w:rsidRPr="00CC0F34" w:rsidRDefault="002443AF" w:rsidP="00826C37">
      <w:pPr>
        <w:widowControl w:val="0"/>
        <w:ind w:left="-36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Default="002443AF" w:rsidP="00826C37">
      <w:pPr>
        <w:widowControl w:val="0"/>
        <w:ind w:left="140" w:firstLine="420"/>
        <w:rPr>
          <w:sz w:val="22"/>
          <w:szCs w:val="22"/>
        </w:rPr>
      </w:pPr>
    </w:p>
    <w:p w:rsidR="00BB26D3" w:rsidRDefault="00BB26D3" w:rsidP="00826C37">
      <w:pPr>
        <w:widowControl w:val="0"/>
        <w:ind w:left="140" w:firstLine="420"/>
        <w:rPr>
          <w:sz w:val="22"/>
          <w:szCs w:val="22"/>
        </w:rPr>
      </w:pPr>
    </w:p>
    <w:p w:rsidR="00BB26D3" w:rsidRDefault="00BB26D3" w:rsidP="00826C37">
      <w:pPr>
        <w:widowControl w:val="0"/>
        <w:ind w:left="140" w:firstLine="420"/>
        <w:rPr>
          <w:sz w:val="22"/>
          <w:szCs w:val="22"/>
        </w:rPr>
      </w:pPr>
    </w:p>
    <w:p w:rsidR="00BB26D3" w:rsidRPr="00CC0F34" w:rsidRDefault="00BB26D3"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B74E26" w:rsidRDefault="00B74E26" w:rsidP="00826C37">
      <w:pPr>
        <w:widowControl w:val="0"/>
        <w:ind w:left="140" w:firstLine="420"/>
        <w:rPr>
          <w:sz w:val="22"/>
          <w:szCs w:val="22"/>
        </w:rPr>
      </w:pPr>
    </w:p>
    <w:p w:rsidR="004F23E8" w:rsidRPr="00CC0F34" w:rsidRDefault="004F23E8"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rPr>
          <w:sz w:val="22"/>
          <w:szCs w:val="22"/>
        </w:rPr>
      </w:pPr>
    </w:p>
    <w:p w:rsidR="002443AF" w:rsidRPr="00CC0F34" w:rsidRDefault="002443AF" w:rsidP="00826C37">
      <w:pPr>
        <w:widowControl w:val="0"/>
        <w:ind w:left="140" w:firstLine="420"/>
        <w:jc w:val="center"/>
        <w:rPr>
          <w:b/>
          <w:sz w:val="22"/>
          <w:szCs w:val="22"/>
        </w:rPr>
      </w:pPr>
      <w:r w:rsidRPr="00CC0F34">
        <w:rPr>
          <w:b/>
          <w:sz w:val="22"/>
          <w:szCs w:val="22"/>
        </w:rPr>
        <w:lastRenderedPageBreak/>
        <w:t>I. Общие положения</w:t>
      </w:r>
    </w:p>
    <w:p w:rsidR="00BB26D3" w:rsidRPr="00CC0F34" w:rsidRDefault="00BB26D3" w:rsidP="00BB26D3">
      <w:pPr>
        <w:widowControl w:val="0"/>
        <w:ind w:firstLine="540"/>
        <w:jc w:val="both"/>
        <w:rPr>
          <w:sz w:val="22"/>
          <w:szCs w:val="22"/>
        </w:rPr>
      </w:pPr>
      <w:r w:rsidRPr="00CC0F34">
        <w:rPr>
          <w:sz w:val="22"/>
          <w:szCs w:val="22"/>
        </w:rPr>
        <w:t xml:space="preserve">1. Полное название паевого инвестиционного фонда (далее - Фонд): Интервальный паевой инвестиционный фонд </w:t>
      </w:r>
      <w:r w:rsidRPr="00BB26D3">
        <w:rPr>
          <w:sz w:val="22"/>
          <w:szCs w:val="22"/>
        </w:rPr>
        <w:t xml:space="preserve">рыночных финансовых инструментов </w:t>
      </w:r>
      <w:r w:rsidRPr="00CC0F34">
        <w:rPr>
          <w:sz w:val="22"/>
          <w:szCs w:val="22"/>
        </w:rPr>
        <w:t>«</w:t>
      </w:r>
      <w:r w:rsidR="004F23E8">
        <w:rPr>
          <w:sz w:val="22"/>
          <w:szCs w:val="22"/>
        </w:rPr>
        <w:t>Первый</w:t>
      </w:r>
      <w:r w:rsidRPr="00CC0F34">
        <w:rPr>
          <w:sz w:val="22"/>
          <w:szCs w:val="22"/>
        </w:rPr>
        <w:t>».</w:t>
      </w:r>
    </w:p>
    <w:p w:rsidR="00BB26D3" w:rsidRPr="00CC0F34" w:rsidRDefault="00BB26D3" w:rsidP="00BB26D3">
      <w:pPr>
        <w:widowControl w:val="0"/>
        <w:ind w:firstLine="540"/>
        <w:jc w:val="both"/>
        <w:rPr>
          <w:sz w:val="22"/>
          <w:szCs w:val="22"/>
        </w:rPr>
      </w:pPr>
      <w:r w:rsidRPr="00CC0F34">
        <w:rPr>
          <w:sz w:val="22"/>
          <w:szCs w:val="22"/>
        </w:rPr>
        <w:t xml:space="preserve">2. Краткое название Фонда: ИПИФ </w:t>
      </w:r>
      <w:r w:rsidRPr="00BB26D3">
        <w:rPr>
          <w:sz w:val="22"/>
          <w:szCs w:val="22"/>
        </w:rPr>
        <w:t xml:space="preserve">рыночных финансовых инструментов </w:t>
      </w:r>
      <w:r w:rsidRPr="00CC0F34">
        <w:rPr>
          <w:sz w:val="22"/>
          <w:szCs w:val="22"/>
        </w:rPr>
        <w:t>«</w:t>
      </w:r>
      <w:r w:rsidR="004F23E8">
        <w:rPr>
          <w:sz w:val="22"/>
          <w:szCs w:val="22"/>
        </w:rPr>
        <w:t>Первый</w:t>
      </w:r>
      <w:r w:rsidRPr="00CC0F34">
        <w:rPr>
          <w:sz w:val="22"/>
          <w:szCs w:val="22"/>
        </w:rPr>
        <w:t xml:space="preserve">». </w:t>
      </w:r>
    </w:p>
    <w:p w:rsidR="002443AF" w:rsidRPr="00CC0F34" w:rsidRDefault="002443AF" w:rsidP="00826C37">
      <w:pPr>
        <w:widowControl w:val="0"/>
        <w:ind w:firstLine="540"/>
        <w:jc w:val="both"/>
        <w:rPr>
          <w:sz w:val="22"/>
          <w:szCs w:val="22"/>
        </w:rPr>
      </w:pPr>
      <w:r w:rsidRPr="00CC0F34">
        <w:rPr>
          <w:sz w:val="22"/>
          <w:szCs w:val="22"/>
        </w:rPr>
        <w:t>3. Тип Фонда - интервальный.</w:t>
      </w:r>
    </w:p>
    <w:p w:rsidR="000117DA" w:rsidRPr="0098289F" w:rsidRDefault="000117DA" w:rsidP="000117DA">
      <w:pPr>
        <w:pStyle w:val="ConsPlusNormal"/>
        <w:ind w:firstLine="540"/>
        <w:jc w:val="both"/>
        <w:rPr>
          <w:rFonts w:ascii="Times New Roman" w:hAnsi="Times New Roman" w:cs="Times New Roman"/>
          <w:b/>
          <w:sz w:val="22"/>
          <w:szCs w:val="22"/>
        </w:rPr>
      </w:pPr>
      <w:r w:rsidRPr="0001545F">
        <w:rPr>
          <w:rFonts w:ascii="Times New Roman" w:hAnsi="Times New Roman" w:cs="Times New Roman"/>
          <w:sz w:val="22"/>
          <w:szCs w:val="22"/>
        </w:rPr>
        <w:t xml:space="preserve">4. Полное фирменное наименование управляющей компании Фонда (далее - Управляющая Компания): </w:t>
      </w:r>
      <w:r w:rsidR="005F5D60" w:rsidRPr="005F5D60">
        <w:rPr>
          <w:rFonts w:ascii="Times New Roman" w:hAnsi="Times New Roman" w:cs="Times New Roman"/>
          <w:sz w:val="22"/>
          <w:szCs w:val="22"/>
        </w:rPr>
        <w:t>Акционерное общество «Альфа-Капитал Альтернативные инвестиции»</w:t>
      </w:r>
      <w:r w:rsidR="000B2BCF" w:rsidRPr="000B2BCF">
        <w:t xml:space="preserve"> </w:t>
      </w:r>
      <w:r w:rsidR="000B2BCF" w:rsidRPr="000B2BCF">
        <w:rPr>
          <w:rFonts w:ascii="Times New Roman" w:hAnsi="Times New Roman" w:cs="Times New Roman"/>
          <w:sz w:val="22"/>
          <w:szCs w:val="22"/>
        </w:rPr>
        <w:t>ОГРН 1087746129888</w:t>
      </w:r>
      <w:r w:rsidR="005F5D60">
        <w:rPr>
          <w:rFonts w:ascii="Times New Roman" w:hAnsi="Times New Roman" w:cs="Times New Roman"/>
          <w:sz w:val="22"/>
          <w:szCs w:val="22"/>
        </w:rPr>
        <w:t xml:space="preserve">. </w:t>
      </w:r>
    </w:p>
    <w:p w:rsidR="000117DA" w:rsidRPr="00B62B88" w:rsidRDefault="000117DA" w:rsidP="00826C37">
      <w:pPr>
        <w:pStyle w:val="ConsPlusNormal"/>
        <w:ind w:firstLine="540"/>
        <w:jc w:val="both"/>
        <w:rPr>
          <w:rFonts w:ascii="Times New Roman" w:hAnsi="Times New Roman" w:cs="Times New Roman"/>
          <w:sz w:val="22"/>
          <w:szCs w:val="22"/>
        </w:rPr>
      </w:pPr>
      <w:r w:rsidRPr="000117DA">
        <w:rPr>
          <w:rFonts w:ascii="Times New Roman" w:hAnsi="Times New Roman" w:cs="Times New Roman"/>
          <w:sz w:val="22"/>
          <w:szCs w:val="22"/>
        </w:rPr>
        <w:t xml:space="preserve">5. </w:t>
      </w:r>
      <w:r w:rsidRPr="00B62B88">
        <w:rPr>
          <w:rFonts w:ascii="Times New Roman" w:hAnsi="Times New Roman" w:cs="Times New Roman"/>
          <w:sz w:val="22"/>
          <w:szCs w:val="22"/>
        </w:rPr>
        <w:t xml:space="preserve">Место нахождения Управляющей Компании: </w:t>
      </w:r>
      <w:r w:rsidR="005F5D60" w:rsidRPr="00BE21E7">
        <w:rPr>
          <w:rFonts w:ascii="Times New Roman" w:hAnsi="Times New Roman" w:cs="Times New Roman"/>
          <w:sz w:val="22"/>
          <w:szCs w:val="22"/>
        </w:rPr>
        <w:t>123001, город Москва, ул. Садовая-Кудринская, д.32, стр. 1, этаж 7, помещение XIII, комнаты 20, 21, 22</w:t>
      </w:r>
      <w:r w:rsidRPr="00B62B88">
        <w:rPr>
          <w:rFonts w:ascii="Times New Roman" w:hAnsi="Times New Roman" w:cs="Times New Roman"/>
          <w:sz w:val="22"/>
          <w:szCs w:val="22"/>
        </w:rPr>
        <w:t>.</w:t>
      </w:r>
    </w:p>
    <w:p w:rsidR="000117DA" w:rsidRPr="004F23E8" w:rsidRDefault="000117DA" w:rsidP="00826C37">
      <w:pPr>
        <w:pStyle w:val="ConsPlusNormal"/>
        <w:ind w:firstLine="540"/>
        <w:jc w:val="both"/>
        <w:rPr>
          <w:sz w:val="22"/>
          <w:szCs w:val="22"/>
        </w:rPr>
      </w:pPr>
      <w:r w:rsidRPr="000117DA">
        <w:rPr>
          <w:rFonts w:ascii="Times New Roman" w:hAnsi="Times New Roman" w:cs="Times New Roman"/>
          <w:sz w:val="22"/>
          <w:szCs w:val="22"/>
        </w:rPr>
        <w:t>6. Лицензия Управляющей  Компании от  «08»</w:t>
      </w:r>
      <w:r w:rsidRPr="000117DA">
        <w:rPr>
          <w:sz w:val="22"/>
          <w:szCs w:val="22"/>
        </w:rPr>
        <w:t xml:space="preserve"> </w:t>
      </w:r>
      <w:r w:rsidRPr="000117DA">
        <w:rPr>
          <w:rFonts w:ascii="Times New Roman" w:hAnsi="Times New Roman" w:cs="Times New Roman"/>
          <w:sz w:val="22"/>
          <w:szCs w:val="22"/>
        </w:rPr>
        <w:t>апреля 2008 г. №21-000-1-00549, предоставленная Федеральной службой по финансовым рынкам.</w:t>
      </w:r>
      <w:r w:rsidRPr="000117DA">
        <w:rPr>
          <w:sz w:val="22"/>
          <w:szCs w:val="22"/>
        </w:rPr>
        <w:t xml:space="preserve">        </w:t>
      </w:r>
    </w:p>
    <w:p w:rsidR="002443AF" w:rsidRPr="00CC0F34" w:rsidRDefault="002443AF" w:rsidP="00826C37">
      <w:pPr>
        <w:widowControl w:val="0"/>
        <w:ind w:firstLine="560"/>
        <w:jc w:val="both"/>
        <w:rPr>
          <w:sz w:val="22"/>
          <w:szCs w:val="22"/>
        </w:rPr>
      </w:pPr>
      <w:r w:rsidRPr="00CC0F34">
        <w:rPr>
          <w:sz w:val="22"/>
          <w:szCs w:val="22"/>
        </w:rPr>
        <w:t xml:space="preserve">7. Полное фирменное наименование специализированного депозитария Фонда (далее - Специализированный депозитарий): Общество с ограниченной ответственностью «Специализированная депозитарная </w:t>
      </w:r>
      <w:r w:rsidR="00B26263" w:rsidRPr="00CC0F34">
        <w:rPr>
          <w:sz w:val="22"/>
          <w:szCs w:val="22"/>
        </w:rPr>
        <w:t>к</w:t>
      </w:r>
      <w:r w:rsidRPr="00CC0F34">
        <w:rPr>
          <w:sz w:val="22"/>
          <w:szCs w:val="22"/>
        </w:rPr>
        <w:t>омпания «Гарант».</w:t>
      </w:r>
    </w:p>
    <w:p w:rsidR="002443AF" w:rsidRPr="00CC0F34" w:rsidRDefault="002443AF" w:rsidP="00826C37">
      <w:pPr>
        <w:widowControl w:val="0"/>
        <w:ind w:firstLine="540"/>
        <w:jc w:val="both"/>
        <w:rPr>
          <w:sz w:val="22"/>
          <w:szCs w:val="22"/>
        </w:rPr>
      </w:pPr>
      <w:r w:rsidRPr="00CC0F34">
        <w:rPr>
          <w:sz w:val="22"/>
          <w:szCs w:val="22"/>
        </w:rPr>
        <w:t xml:space="preserve">8. Место нахождения Специализированного депозитария: </w:t>
      </w:r>
      <w:smartTag w:uri="urn:schemas-microsoft-com:office:smarttags" w:element="metricconverter">
        <w:smartTagPr>
          <w:attr w:name="ProductID" w:val="123100, г"/>
        </w:smartTagPr>
        <w:r w:rsidRPr="00CC0F34">
          <w:rPr>
            <w:sz w:val="22"/>
            <w:szCs w:val="22"/>
          </w:rPr>
          <w:t>123100, г</w:t>
        </w:r>
      </w:smartTag>
      <w:r w:rsidRPr="00CC0F34">
        <w:rPr>
          <w:sz w:val="22"/>
          <w:szCs w:val="22"/>
        </w:rPr>
        <w:t xml:space="preserve">. Москва, Краснопресненская набережная, д.6. </w:t>
      </w:r>
    </w:p>
    <w:p w:rsidR="002443AF" w:rsidRPr="00CC0F34" w:rsidRDefault="002443AF" w:rsidP="00826C37">
      <w:pPr>
        <w:widowControl w:val="0"/>
        <w:ind w:firstLine="560"/>
        <w:jc w:val="both"/>
        <w:rPr>
          <w:sz w:val="22"/>
          <w:szCs w:val="22"/>
        </w:rPr>
      </w:pPr>
      <w:r w:rsidRPr="00CC0F34">
        <w:rPr>
          <w:sz w:val="22"/>
          <w:szCs w:val="22"/>
        </w:rPr>
        <w:t xml:space="preserve">9. Лицензия Специализированного депозитария от «27» сентября </w:t>
      </w:r>
      <w:smartTag w:uri="urn:schemas-microsoft-com:office:smarttags" w:element="metricconverter">
        <w:smartTagPr>
          <w:attr w:name="ProductID" w:val="123100, г"/>
        </w:smartTagPr>
        <w:r w:rsidRPr="00CC0F34">
          <w:rPr>
            <w:sz w:val="22"/>
            <w:szCs w:val="22"/>
          </w:rPr>
          <w:t>2000 г</w:t>
        </w:r>
      </w:smartTag>
      <w:r w:rsidRPr="00CC0F34">
        <w:rPr>
          <w:sz w:val="22"/>
          <w:szCs w:val="22"/>
        </w:rPr>
        <w:t>. № 22-000-1-00010, предоставленная Федеральной  службой по финансовым рынкам.</w:t>
      </w:r>
    </w:p>
    <w:p w:rsidR="002443AF" w:rsidRPr="00CC0F34" w:rsidRDefault="002443AF" w:rsidP="00826C37">
      <w:pPr>
        <w:widowControl w:val="0"/>
        <w:ind w:firstLine="560"/>
        <w:jc w:val="both"/>
        <w:rPr>
          <w:sz w:val="22"/>
          <w:szCs w:val="22"/>
        </w:rPr>
      </w:pPr>
      <w:r w:rsidRPr="00CC0F34">
        <w:rPr>
          <w:sz w:val="22"/>
          <w:szCs w:val="22"/>
        </w:rPr>
        <w:t>1</w:t>
      </w:r>
      <w:r w:rsidR="00826C37" w:rsidRPr="00CC0F34">
        <w:rPr>
          <w:sz w:val="22"/>
          <w:szCs w:val="22"/>
        </w:rPr>
        <w:t>0</w:t>
      </w:r>
      <w:r w:rsidRPr="00CC0F34">
        <w:rPr>
          <w:sz w:val="22"/>
          <w:szCs w:val="22"/>
        </w:rPr>
        <w:t xml:space="preserve">. Полное фирменное наименование лица, осуществляющего ведение реестра владельцев инвестиционных паев Фонда (далее - Регистратор): </w:t>
      </w:r>
      <w:r w:rsidR="007A57B4" w:rsidRPr="00CC0F34">
        <w:rPr>
          <w:sz w:val="22"/>
          <w:szCs w:val="22"/>
        </w:rPr>
        <w:t>Общество с ограниченной ответственностью «Специализированная депозитарная компания «Гарант»</w:t>
      </w:r>
      <w:r w:rsidRPr="00CC0F34">
        <w:rPr>
          <w:sz w:val="22"/>
          <w:szCs w:val="22"/>
        </w:rPr>
        <w:t>.</w:t>
      </w:r>
    </w:p>
    <w:p w:rsidR="002443AF" w:rsidRPr="00CC0F34" w:rsidRDefault="00826C37" w:rsidP="00826C37">
      <w:pPr>
        <w:widowControl w:val="0"/>
        <w:ind w:firstLine="560"/>
        <w:jc w:val="both"/>
        <w:rPr>
          <w:sz w:val="22"/>
          <w:szCs w:val="22"/>
        </w:rPr>
      </w:pPr>
      <w:r w:rsidRPr="00CC0F34">
        <w:rPr>
          <w:sz w:val="22"/>
          <w:szCs w:val="22"/>
        </w:rPr>
        <w:t>11</w:t>
      </w:r>
      <w:r w:rsidR="002443AF" w:rsidRPr="00CC0F34">
        <w:rPr>
          <w:sz w:val="22"/>
          <w:szCs w:val="22"/>
        </w:rPr>
        <w:t xml:space="preserve">. Место нахождения Регистратора: </w:t>
      </w:r>
      <w:smartTag w:uri="urn:schemas-microsoft-com:office:smarttags" w:element="metricconverter">
        <w:smartTagPr>
          <w:attr w:name="ProductID" w:val="123100, г"/>
        </w:smartTagPr>
        <w:r w:rsidR="007A57B4" w:rsidRPr="00CC0F34">
          <w:rPr>
            <w:sz w:val="22"/>
            <w:szCs w:val="22"/>
          </w:rPr>
          <w:t>123100, г</w:t>
        </w:r>
      </w:smartTag>
      <w:r w:rsidR="007A57B4" w:rsidRPr="00CC0F34">
        <w:rPr>
          <w:sz w:val="22"/>
          <w:szCs w:val="22"/>
        </w:rPr>
        <w:t>. Москва, Краснопресненская набережная, д. 6</w:t>
      </w:r>
      <w:r w:rsidR="002443AF" w:rsidRPr="00CC0F34">
        <w:rPr>
          <w:sz w:val="22"/>
          <w:szCs w:val="22"/>
        </w:rPr>
        <w:t>.</w:t>
      </w:r>
    </w:p>
    <w:p w:rsidR="002443AF" w:rsidRPr="00CC0F34" w:rsidRDefault="00826C37" w:rsidP="00826C37">
      <w:pPr>
        <w:widowControl w:val="0"/>
        <w:ind w:firstLine="560"/>
        <w:jc w:val="both"/>
        <w:rPr>
          <w:sz w:val="22"/>
          <w:szCs w:val="22"/>
        </w:rPr>
      </w:pPr>
      <w:r w:rsidRPr="00CC0F34">
        <w:rPr>
          <w:sz w:val="22"/>
          <w:szCs w:val="22"/>
        </w:rPr>
        <w:t>12</w:t>
      </w:r>
      <w:r w:rsidR="002443AF" w:rsidRPr="00CC0F34">
        <w:rPr>
          <w:sz w:val="22"/>
          <w:szCs w:val="22"/>
        </w:rPr>
        <w:t xml:space="preserve">. Лицензия Регистратора от </w:t>
      </w:r>
      <w:r w:rsidR="007A57B4" w:rsidRPr="00CC0F34">
        <w:rPr>
          <w:sz w:val="22"/>
          <w:szCs w:val="22"/>
        </w:rPr>
        <w:t xml:space="preserve">27 сентября </w:t>
      </w:r>
      <w:smartTag w:uri="urn:schemas-microsoft-com:office:smarttags" w:element="metricconverter">
        <w:smartTagPr>
          <w:attr w:name="ProductID" w:val="123100, г"/>
        </w:smartTagPr>
        <w:r w:rsidR="007A57B4" w:rsidRPr="00CC0F34">
          <w:rPr>
            <w:sz w:val="22"/>
            <w:szCs w:val="22"/>
          </w:rPr>
          <w:t>2000 г</w:t>
        </w:r>
      </w:smartTag>
      <w:r w:rsidR="007A57B4" w:rsidRPr="00CC0F34">
        <w:rPr>
          <w:sz w:val="22"/>
          <w:szCs w:val="22"/>
        </w:rPr>
        <w:t xml:space="preserve">. №22-000-1-00010, предоставленная </w:t>
      </w:r>
      <w:r w:rsidR="00E2480A" w:rsidRPr="00CC0F34">
        <w:rPr>
          <w:sz w:val="22"/>
          <w:szCs w:val="22"/>
        </w:rPr>
        <w:t>Федеральной  службой по финансовым рынкам</w:t>
      </w:r>
      <w:r w:rsidR="002443AF" w:rsidRPr="00CC0F34">
        <w:rPr>
          <w:sz w:val="22"/>
          <w:szCs w:val="22"/>
        </w:rPr>
        <w:t>.</w:t>
      </w:r>
    </w:p>
    <w:p w:rsidR="00826C37" w:rsidRPr="00CC0F34" w:rsidRDefault="00826C37" w:rsidP="00826C37">
      <w:pPr>
        <w:widowControl w:val="0"/>
        <w:autoSpaceDE w:val="0"/>
        <w:autoSpaceDN w:val="0"/>
        <w:adjustRightInd w:val="0"/>
        <w:ind w:firstLine="540"/>
        <w:jc w:val="both"/>
        <w:rPr>
          <w:sz w:val="22"/>
          <w:szCs w:val="22"/>
        </w:rPr>
      </w:pPr>
      <w:r w:rsidRPr="00CC0F34">
        <w:rPr>
          <w:sz w:val="22"/>
          <w:szCs w:val="22"/>
        </w:rPr>
        <w:t xml:space="preserve">13. </w:t>
      </w:r>
      <w:r w:rsidR="003638EB" w:rsidRPr="00A52123">
        <w:rPr>
          <w:sz w:val="22"/>
          <w:szCs w:val="22"/>
        </w:rPr>
        <w:t xml:space="preserve">Полное фирменное наименование аудиторской организации Фонда (далее - Аудиторская организация): Общество с ограниченной ответственностью </w:t>
      </w:r>
      <w:r w:rsidR="003638EB" w:rsidRPr="003638EB">
        <w:rPr>
          <w:sz w:val="22"/>
          <w:szCs w:val="22"/>
        </w:rPr>
        <w:t>«Аудиторская компания «Мариллион».</w:t>
      </w:r>
    </w:p>
    <w:p w:rsidR="00826C37" w:rsidRPr="00CC0F34" w:rsidRDefault="00826C37" w:rsidP="00826C37">
      <w:pPr>
        <w:autoSpaceDE w:val="0"/>
        <w:autoSpaceDN w:val="0"/>
        <w:adjustRightInd w:val="0"/>
        <w:ind w:firstLine="540"/>
        <w:jc w:val="both"/>
        <w:rPr>
          <w:sz w:val="22"/>
          <w:szCs w:val="22"/>
        </w:rPr>
      </w:pPr>
      <w:r w:rsidRPr="00CC0F34">
        <w:rPr>
          <w:sz w:val="22"/>
          <w:szCs w:val="22"/>
        </w:rPr>
        <w:t xml:space="preserve">14. </w:t>
      </w:r>
      <w:r w:rsidR="003638EB" w:rsidRPr="00A52123">
        <w:rPr>
          <w:sz w:val="22"/>
          <w:szCs w:val="22"/>
        </w:rPr>
        <w:t xml:space="preserve">Место нахождения Аудиторской организации: </w:t>
      </w:r>
      <w:r w:rsidR="003638EB" w:rsidRPr="003638EB">
        <w:rPr>
          <w:sz w:val="22"/>
          <w:szCs w:val="22"/>
        </w:rPr>
        <w:t>129090, г. Москва, Протопоповский пер., д. 25, корп. А.</w:t>
      </w:r>
    </w:p>
    <w:p w:rsidR="00A00927" w:rsidRPr="00A00927" w:rsidRDefault="00A00927" w:rsidP="00A00927">
      <w:pPr>
        <w:autoSpaceDE w:val="0"/>
        <w:autoSpaceDN w:val="0"/>
        <w:adjustRightInd w:val="0"/>
        <w:ind w:firstLine="540"/>
        <w:jc w:val="both"/>
        <w:rPr>
          <w:sz w:val="22"/>
          <w:szCs w:val="22"/>
        </w:rPr>
      </w:pPr>
      <w:r w:rsidRPr="00A00927">
        <w:rPr>
          <w:sz w:val="22"/>
          <w:szCs w:val="22"/>
        </w:rPr>
        <w:t>15. Полное фирменное наименование юридического лица, осуществляющего оценку имущества, составляющего Фонд (далее - Оценщик): Общество с ограниченной ответственностью «Национальное Агентство Оценки и Консалтинга».</w:t>
      </w:r>
    </w:p>
    <w:p w:rsidR="00A00927" w:rsidRPr="00A00927" w:rsidRDefault="00A00927" w:rsidP="00826C37">
      <w:pPr>
        <w:widowControl w:val="0"/>
        <w:ind w:firstLine="560"/>
        <w:jc w:val="both"/>
        <w:rPr>
          <w:sz w:val="22"/>
          <w:szCs w:val="22"/>
        </w:rPr>
      </w:pPr>
      <w:r w:rsidRPr="00A00927">
        <w:rPr>
          <w:sz w:val="22"/>
          <w:szCs w:val="22"/>
        </w:rPr>
        <w:t>16. Место нахождения Оценщика: 115184, г. Москва, Озерковская набережная, д. 22/24, стр. 1, офис 214.</w:t>
      </w:r>
    </w:p>
    <w:p w:rsidR="002443AF" w:rsidRPr="00CC0F34" w:rsidRDefault="00826C37" w:rsidP="00826C37">
      <w:pPr>
        <w:widowControl w:val="0"/>
        <w:ind w:firstLine="560"/>
        <w:jc w:val="both"/>
        <w:rPr>
          <w:sz w:val="22"/>
          <w:szCs w:val="22"/>
        </w:rPr>
      </w:pPr>
      <w:r w:rsidRPr="00CC0F34">
        <w:rPr>
          <w:sz w:val="22"/>
          <w:szCs w:val="22"/>
        </w:rPr>
        <w:t>17</w:t>
      </w:r>
      <w:r w:rsidR="002443AF" w:rsidRPr="00CC0F34">
        <w:rPr>
          <w:sz w:val="22"/>
          <w:szCs w:val="22"/>
        </w:rPr>
        <w:t>. Настоящие Правила определяют условия доверительного управления Фондом.</w:t>
      </w:r>
    </w:p>
    <w:p w:rsidR="002443AF" w:rsidRPr="00CC0F34" w:rsidRDefault="002443AF" w:rsidP="00826C37">
      <w:pPr>
        <w:widowControl w:val="0"/>
        <w:ind w:firstLine="560"/>
        <w:jc w:val="both"/>
        <w:rPr>
          <w:sz w:val="22"/>
          <w:szCs w:val="22"/>
        </w:rPr>
      </w:pPr>
      <w:r w:rsidRPr="00CC0F34">
        <w:rPr>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2443AF" w:rsidRPr="00CC0F34" w:rsidRDefault="002443AF" w:rsidP="00826C37">
      <w:pPr>
        <w:widowControl w:val="0"/>
        <w:ind w:firstLine="560"/>
        <w:jc w:val="both"/>
        <w:rPr>
          <w:sz w:val="22"/>
          <w:szCs w:val="22"/>
        </w:rPr>
      </w:pPr>
      <w:r w:rsidRPr="00CC0F34">
        <w:rPr>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2443AF" w:rsidRPr="00CC0F34" w:rsidRDefault="00826C37" w:rsidP="00826C37">
      <w:pPr>
        <w:widowControl w:val="0"/>
        <w:ind w:firstLine="560"/>
        <w:jc w:val="both"/>
        <w:rPr>
          <w:sz w:val="22"/>
          <w:szCs w:val="22"/>
        </w:rPr>
      </w:pPr>
      <w:r w:rsidRPr="00CC0F34">
        <w:rPr>
          <w:sz w:val="22"/>
          <w:szCs w:val="22"/>
        </w:rPr>
        <w:t>18</w:t>
      </w:r>
      <w:r w:rsidR="002443AF" w:rsidRPr="00CC0F34">
        <w:rPr>
          <w:sz w:val="22"/>
          <w:szCs w:val="22"/>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2443AF" w:rsidRPr="00CC0F34" w:rsidRDefault="002443AF" w:rsidP="00826C37">
      <w:pPr>
        <w:widowControl w:val="0"/>
        <w:ind w:firstLine="560"/>
        <w:jc w:val="both"/>
        <w:rPr>
          <w:sz w:val="22"/>
          <w:szCs w:val="22"/>
        </w:rPr>
      </w:pPr>
      <w:r w:rsidRPr="00CC0F34">
        <w:rPr>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2443AF" w:rsidRPr="00CC0F34" w:rsidRDefault="00826C37" w:rsidP="00826C37">
      <w:pPr>
        <w:widowControl w:val="0"/>
        <w:ind w:firstLine="560"/>
        <w:jc w:val="both"/>
        <w:rPr>
          <w:sz w:val="22"/>
          <w:szCs w:val="22"/>
        </w:rPr>
      </w:pPr>
      <w:r w:rsidRPr="00CC0F34">
        <w:rPr>
          <w:sz w:val="22"/>
          <w:szCs w:val="22"/>
        </w:rPr>
        <w:t>19</w:t>
      </w:r>
      <w:r w:rsidR="002443AF" w:rsidRPr="00CC0F34">
        <w:rPr>
          <w:sz w:val="22"/>
          <w:szCs w:val="22"/>
        </w:rPr>
        <w:t>. Владельцы инвестиционных паев несут риск убытков, связанных с изменением рыночной стоимости имущества, составляющего Фонд.</w:t>
      </w:r>
    </w:p>
    <w:p w:rsidR="002443AF" w:rsidRPr="00CC0F34" w:rsidRDefault="00826C37" w:rsidP="00826C37">
      <w:pPr>
        <w:widowControl w:val="0"/>
        <w:ind w:firstLine="560"/>
        <w:jc w:val="both"/>
        <w:rPr>
          <w:sz w:val="22"/>
          <w:szCs w:val="22"/>
        </w:rPr>
      </w:pPr>
      <w:r w:rsidRPr="00CC0F34">
        <w:rPr>
          <w:sz w:val="22"/>
          <w:szCs w:val="22"/>
        </w:rPr>
        <w:t>20</w:t>
      </w:r>
      <w:r w:rsidR="002443AF" w:rsidRPr="00CC0F34">
        <w:rPr>
          <w:sz w:val="22"/>
          <w:szCs w:val="22"/>
        </w:rPr>
        <w:t xml:space="preserve">. Срок формирования Фонда составляет не более 3 (Трех) месяцев. Дата начала приема заявок на приобретение инвестиционных паев  04 октября 1997 года, дата окончания приема заявок на приобретение инвестиционных паев - 04 января 1998 года, либо ранее указанного срока по достижении стоимости имущества Фонда 5 000 000  (Пять миллионов)  рублей. </w:t>
      </w:r>
    </w:p>
    <w:p w:rsidR="003638EB" w:rsidRPr="00CC0F34" w:rsidRDefault="00826C37" w:rsidP="003638EB">
      <w:pPr>
        <w:widowControl w:val="0"/>
        <w:ind w:firstLine="560"/>
        <w:jc w:val="both"/>
        <w:rPr>
          <w:sz w:val="22"/>
          <w:szCs w:val="22"/>
        </w:rPr>
      </w:pPr>
      <w:r w:rsidRPr="00CC0F34">
        <w:rPr>
          <w:sz w:val="22"/>
          <w:szCs w:val="22"/>
        </w:rPr>
        <w:t>21</w:t>
      </w:r>
      <w:r w:rsidR="002443AF" w:rsidRPr="00CC0F34">
        <w:rPr>
          <w:sz w:val="22"/>
          <w:szCs w:val="22"/>
        </w:rPr>
        <w:t xml:space="preserve">. </w:t>
      </w:r>
      <w:r w:rsidR="003638EB" w:rsidRPr="00CC0F34">
        <w:rPr>
          <w:sz w:val="22"/>
          <w:szCs w:val="22"/>
        </w:rPr>
        <w:t>Дата окончания срока действия договора доверительного управления Фондом 04 октября 20</w:t>
      </w:r>
      <w:r w:rsidR="003638EB" w:rsidRPr="003638EB">
        <w:rPr>
          <w:sz w:val="22"/>
          <w:szCs w:val="22"/>
        </w:rPr>
        <w:t>2</w:t>
      </w:r>
      <w:r w:rsidR="003638EB" w:rsidRPr="00CC0F34">
        <w:rPr>
          <w:sz w:val="22"/>
          <w:szCs w:val="22"/>
        </w:rPr>
        <w:t>7 года.</w:t>
      </w:r>
    </w:p>
    <w:p w:rsidR="003638EB" w:rsidRPr="00CC0F34" w:rsidRDefault="003638EB" w:rsidP="003638EB">
      <w:pPr>
        <w:widowControl w:val="0"/>
        <w:ind w:firstLine="560"/>
        <w:jc w:val="both"/>
        <w:rPr>
          <w:sz w:val="22"/>
          <w:szCs w:val="22"/>
        </w:rPr>
      </w:pPr>
      <w:r w:rsidRPr="00CC0F34">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2443AF" w:rsidRDefault="002443AF" w:rsidP="00826C37">
      <w:pPr>
        <w:widowControl w:val="0"/>
        <w:ind w:firstLine="560"/>
        <w:jc w:val="center"/>
        <w:rPr>
          <w:b/>
          <w:sz w:val="22"/>
          <w:szCs w:val="22"/>
        </w:rPr>
      </w:pPr>
      <w:r w:rsidRPr="00CC0F34">
        <w:rPr>
          <w:b/>
          <w:sz w:val="22"/>
          <w:szCs w:val="22"/>
        </w:rPr>
        <w:lastRenderedPageBreak/>
        <w:t>II. Инвестиционная декларация</w:t>
      </w:r>
    </w:p>
    <w:p w:rsidR="005D5E57" w:rsidRPr="00CC0F34" w:rsidRDefault="005D5E57" w:rsidP="00826C37">
      <w:pPr>
        <w:widowControl w:val="0"/>
        <w:ind w:firstLine="560"/>
        <w:jc w:val="center"/>
        <w:rPr>
          <w:b/>
          <w:sz w:val="22"/>
          <w:szCs w:val="22"/>
        </w:rPr>
      </w:pPr>
    </w:p>
    <w:p w:rsidR="005D5E57" w:rsidRPr="00B63747" w:rsidRDefault="005D5E57" w:rsidP="005D5E57">
      <w:pPr>
        <w:pStyle w:val="ConsPlusNormal"/>
        <w:ind w:firstLine="540"/>
        <w:jc w:val="both"/>
        <w:rPr>
          <w:rFonts w:ascii="Times New Roman" w:hAnsi="Times New Roman" w:cs="Times New Roman"/>
          <w:sz w:val="22"/>
          <w:szCs w:val="22"/>
        </w:rPr>
      </w:pPr>
      <w:r w:rsidRPr="00B63747">
        <w:rPr>
          <w:rFonts w:ascii="Times New Roman" w:hAnsi="Times New Roman" w:cs="Times New Roman"/>
          <w:sz w:val="22"/>
          <w:szCs w:val="22"/>
        </w:rPr>
        <w:t>22.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 xml:space="preserve">23. Инвестиционная политика управляющей компании:  </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Инвестиционной политикой управляющей компании является долгосрочное вложение средств в ценные бумаги и краткосрочное вложение средств в производные финансовые инструменты.</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Производные финансовые инструменты могут составлять активы при условии, что:</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24. Объекты инвестирования, их состав и описание.</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24.1. Имущество, составляющее фонд, может быть инвестировано в:</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предусмотренный пунктом 4 статьи 51.1 Федерального закона от 22 апреля 1996 года № 39-ФЗ «О рынке ценных бумаг»,  (далее - перечень иностранных бирж), за исключением инвестиционных паев фондов для квалифицированных инвесторов и активы, являющиеся клир</w:t>
      </w:r>
      <w:r>
        <w:rPr>
          <w:sz w:val="22"/>
          <w:szCs w:val="22"/>
        </w:rPr>
        <w:t>инговыми сертификатами участия.</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1.1) паи (акции) иностранных инвестиционных фондов, если код CFI имеет следующее значение: первая буква имеет значение «E», при условии, что вторая буква имеет значение «U», третья буква имеет значение «O», или «C», пятая буква имеет значение «С», или «D», или «M», или «R» или «S», за исключением случаев, когда шестая буква имеет значение «Z» или «A»;</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 xml:space="preserve">паи (акции) иностранных инвестиционных фондов, если код CFI имеет следующее значение: первая буква имеет значение «C», вторая буква имеет значение «H», третья буква имеет значение «М», шестая буква имеет значение «Х»; </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в качестве паев иностранных инвестиционных фондов, если код CFI имеет следующее значение: первая буква имеет значение «C», вторая буква имеет значение «I», или «E», или «B», или «F», или «Р», или «H», или «M», третья буква имеет значение «O», или «C», или «M», или «Х», пятая буква имеет значение «B», или «С», или «D», или «E», или «L», или «М», или «Х», или «V», при условии, что шестая буква имеет значение «U»;</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акции иностранных инвестиционных фондов, если первая буква имеет значение «C», вторая буква - значение «I», или «H», или «E», или «B», или «F», или «Р», или «M», третья буква - значение «O», или «C», или «M», или «Х», пятая буква имеет значение «B», или «С», или «D», или «E», или «L», или «М», или «Х», или «V», при условии, что шестая буква имеет значение «S».</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1.2) акции российских акционерных обществ, за исключением акций акционерных инвестиционных фондов;</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1.3) акции иностранных акционерных обществ;</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1.4) долговые инструменты;</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1.5) российские и иностранные депозитарные расписки;</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1.6) производные финансовые инструменты при соблюдении усл</w:t>
      </w:r>
      <w:r>
        <w:rPr>
          <w:sz w:val="22"/>
          <w:szCs w:val="22"/>
        </w:rPr>
        <w:t>овии, предусмотренных пунктом 24</w:t>
      </w:r>
      <w:r w:rsidRPr="00110916">
        <w:rPr>
          <w:sz w:val="22"/>
          <w:szCs w:val="22"/>
        </w:rPr>
        <w:t>.5 настоящих Правил.</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24.1.1. В состав имущества фонда могут входить также:</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1) инвестиционные паи открытых паевых инвестиционных фондов, относящиеся к категории фондов рыночных финансовых инструментов.</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2)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w:t>
      </w:r>
      <w:r w:rsidR="003D32B4">
        <w:rPr>
          <w:sz w:val="22"/>
          <w:szCs w:val="22"/>
        </w:rPr>
        <w:t xml:space="preserve"> банков иностранных государств</w:t>
      </w:r>
      <w:r w:rsidRPr="00110916">
        <w:rPr>
          <w:sz w:val="22"/>
          <w:szCs w:val="22"/>
        </w:rPr>
        <w:t>.</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При этом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lastRenderedPageBreak/>
        <w:t>3) права требования из договоров, заключенных для целей доверительного управления в отношении указанных активов.</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4) иные активы, включаемые в состав активов инвестиционного фонда в связи с оплатой расходов, связанных с доверительным управлением имуществом, составляющим фонд.</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24.2. В целях настоящих Правил под долговыми инструментами понимаются:</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а) облигации российских эмитентов;</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 xml:space="preserve">б) биржевые облигации российских эмитентов; </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г) облигации иностранных эмитентов и международных финансовых организаций.</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 xml:space="preserve">д) российские и иностранные депозитарные расписки на ценные бумаги, предусмотренные настоящим пунктом. </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24.3. Имущество, составляющее фонд, может быть инвестировано в облигации, эмитентами которых могут быть:</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 российские органы государственной власти;</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 иностранные органы государственной власти;</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 органы местного самоуправления;</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 международные финансовые организации;</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 российские юридические лица;</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 иностранные юридические лица.</w:t>
      </w:r>
    </w:p>
    <w:p w:rsidR="005D5E57" w:rsidRPr="00110916" w:rsidRDefault="005D5E57" w:rsidP="005D5E57">
      <w:pPr>
        <w:widowControl w:val="0"/>
        <w:tabs>
          <w:tab w:val="left" w:pos="567"/>
        </w:tabs>
        <w:autoSpaceDE w:val="0"/>
        <w:autoSpaceDN w:val="0"/>
        <w:adjustRightInd w:val="0"/>
        <w:ind w:firstLine="540"/>
        <w:jc w:val="both"/>
        <w:rPr>
          <w:sz w:val="22"/>
          <w:szCs w:val="22"/>
        </w:rPr>
      </w:pPr>
      <w:r w:rsidRPr="00110916">
        <w:rPr>
          <w:sz w:val="22"/>
          <w:szCs w:val="22"/>
        </w:rPr>
        <w:tab/>
        <w:t>24.4.  Лица, обязанные по:</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биржевым облигациям российских хозяйственных обществ, облигациям российских хозяйственных обществ, инвестиционным пая</w:t>
      </w:r>
      <w:r w:rsidR="00514379">
        <w:rPr>
          <w:sz w:val="22"/>
          <w:szCs w:val="22"/>
        </w:rPr>
        <w:t xml:space="preserve">м паевых инвестиционных фондов, </w:t>
      </w:r>
      <w:r w:rsidRPr="00110916">
        <w:rPr>
          <w:sz w:val="22"/>
          <w:szCs w:val="22"/>
        </w:rPr>
        <w:t xml:space="preserve">российским депозитарным распискам, депозитным сертификатам российских кредитных организаций, клиринговым сертификатам участия должны быть зарегистрированы в Российской Федерации; </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 акциям иностранных акционерных обществ, облигациям иностранных эмитентов</w:t>
      </w:r>
      <w:r w:rsidR="003D32B4">
        <w:rPr>
          <w:sz w:val="22"/>
          <w:szCs w:val="22"/>
        </w:rPr>
        <w:t xml:space="preserve"> (в том числе</w:t>
      </w:r>
      <w:r w:rsidRPr="00110916">
        <w:rPr>
          <w:sz w:val="22"/>
          <w:szCs w:val="22"/>
        </w:rPr>
        <w:t>,</w:t>
      </w:r>
      <w:r w:rsidR="003D32B4">
        <w:rPr>
          <w:sz w:val="22"/>
          <w:szCs w:val="22"/>
        </w:rPr>
        <w:t xml:space="preserve"> иностранным государственным ценным бумагам),</w:t>
      </w:r>
      <w:r w:rsidRPr="00110916">
        <w:rPr>
          <w:sz w:val="22"/>
          <w:szCs w:val="22"/>
        </w:rPr>
        <w:t xml:space="preserve">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государствах, включенных в Общероссийский классификатор стран мира;</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 xml:space="preserve">- депозитным сертификатам иностранных банков иностранных государств, </w:t>
      </w:r>
      <w:r w:rsidR="003D32B4">
        <w:rPr>
          <w:sz w:val="22"/>
          <w:szCs w:val="22"/>
        </w:rPr>
        <w:t>должны быть зарегистрированы</w:t>
      </w:r>
      <w:r w:rsidRPr="00110916">
        <w:rPr>
          <w:sz w:val="22"/>
          <w:szCs w:val="22"/>
        </w:rPr>
        <w:t xml:space="preserve"> в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24.5. Производные финансовые инструменты могут входить в состав активов фонда при условии, что изменение их стоимости зависит от изменения стоимости активов, указанных в подпунктах 1.1) – 1.5) подпункта 1) пункта 24.1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5D5E57" w:rsidRPr="00110916" w:rsidRDefault="005D5E57" w:rsidP="005D5E57">
      <w:pPr>
        <w:widowControl w:val="0"/>
        <w:tabs>
          <w:tab w:val="left" w:pos="567"/>
        </w:tabs>
        <w:autoSpaceDE w:val="0"/>
        <w:autoSpaceDN w:val="0"/>
        <w:adjustRightInd w:val="0"/>
        <w:jc w:val="both"/>
        <w:rPr>
          <w:sz w:val="22"/>
          <w:szCs w:val="22"/>
        </w:rPr>
      </w:pPr>
      <w:r>
        <w:rPr>
          <w:sz w:val="22"/>
          <w:szCs w:val="22"/>
        </w:rPr>
        <w:tab/>
      </w:r>
      <w:r w:rsidRPr="00110916">
        <w:rPr>
          <w:sz w:val="22"/>
          <w:szCs w:val="22"/>
        </w:rPr>
        <w:t>25. Структура активов фонда должна одновременно соответствовать следующим требованиям:</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 xml:space="preserve">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с 1 января 2023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процентов стоимости активов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с 1 января 2023 года - 10 процентов стоимости активов фонда. </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 xml:space="preserve">Для целей настоящего подпункта ценные бумаги инвестиционных фондов, в том числе иностранных </w:t>
      </w:r>
      <w:r w:rsidRPr="00110916">
        <w:rPr>
          <w:sz w:val="22"/>
          <w:szCs w:val="22"/>
        </w:rPr>
        <w:lastRenderedPageBreak/>
        <w:t>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ограничений, указанных в абзаце первом настоящего подпункта,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Для целей расчета ограничения, указанного в абзаце первом настоящего подпункта,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семь настоящего подпункта,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 xml:space="preserve">Договоры репо заключаются если они соответствуют одному из следующих условий: контрагентом по договору репо является центральный контрагент либо указанный договор заключается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w:t>
      </w:r>
      <w:r w:rsidRPr="00110916">
        <w:rPr>
          <w:sz w:val="22"/>
          <w:szCs w:val="22"/>
        </w:rPr>
        <w:lastRenderedPageBreak/>
        <w:t xml:space="preserve">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репо могут быть только активы, включаемые в состав фонда в соответствии с настоящими Правилами.  </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Требования абзацев первого и второго настоящего подпункта не применяются до даты завершения (окончания) формирования фонда и в течение месяца после этой даты.</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При определении структуры активов фонда учитываются активы, принятые к расчету стоимости чистых активов фонда (с учетом требований, установленных абзацем четвертым настоящего подпункта).</w:t>
      </w:r>
    </w:p>
    <w:p w:rsidR="005D5E57" w:rsidRPr="00110916" w:rsidRDefault="005D5E57" w:rsidP="005D5E57">
      <w:pPr>
        <w:widowControl w:val="0"/>
        <w:tabs>
          <w:tab w:val="left" w:pos="720"/>
        </w:tabs>
        <w:autoSpaceDE w:val="0"/>
        <w:autoSpaceDN w:val="0"/>
        <w:adjustRightInd w:val="0"/>
        <w:ind w:firstLine="540"/>
        <w:jc w:val="both"/>
        <w:rPr>
          <w:sz w:val="22"/>
          <w:szCs w:val="22"/>
        </w:rPr>
      </w:pPr>
      <w:r w:rsidRPr="00110916">
        <w:rPr>
          <w:sz w:val="22"/>
          <w:szCs w:val="22"/>
        </w:rPr>
        <w:t>Требования настоящего пункта применяются до даты возникновения основания прекращения фонда.</w:t>
      </w:r>
    </w:p>
    <w:p w:rsidR="005D5E57" w:rsidRPr="00B63747" w:rsidRDefault="005D5E57" w:rsidP="005D5E57">
      <w:pPr>
        <w:widowControl w:val="0"/>
        <w:autoSpaceDE w:val="0"/>
        <w:autoSpaceDN w:val="0"/>
        <w:adjustRightInd w:val="0"/>
        <w:ind w:firstLine="540"/>
        <w:jc w:val="both"/>
        <w:rPr>
          <w:sz w:val="22"/>
          <w:szCs w:val="22"/>
        </w:rPr>
      </w:pPr>
      <w:bookmarkStart w:id="1" w:name="Par6"/>
      <w:bookmarkStart w:id="2" w:name="Par12"/>
      <w:bookmarkStart w:id="3" w:name="Par13"/>
      <w:bookmarkStart w:id="4" w:name="Par15"/>
      <w:bookmarkStart w:id="5" w:name="Par16"/>
      <w:bookmarkEnd w:id="1"/>
      <w:bookmarkEnd w:id="2"/>
      <w:bookmarkEnd w:id="3"/>
      <w:bookmarkEnd w:id="4"/>
      <w:bookmarkEnd w:id="5"/>
      <w:r w:rsidRPr="00B63747">
        <w:rPr>
          <w:sz w:val="22"/>
          <w:szCs w:val="22"/>
        </w:rPr>
        <w:t xml:space="preserve">26. Описание рисков, связанных с инвестированием. </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 xml:space="preserve">Описание рисков, связанных с инвестированием. </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Стоимость объектов инвестирования, составляющих фонд и, соответственно, расчётная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 возможном увеличении в будущем стоимости инвестиционного пая фонда могут расцениваться не иначе как предположения.</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Настоящее описание рисков не раскрывает информацию обо всех рисках вследствие разнообразия ситуаций, возникающих при инвестировании.</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неопределённость получения ожидаемого финансового результата по итогам инвестиционной деятельности.</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 Нефинансовые риски;</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 Финансовые риски.</w:t>
      </w:r>
    </w:p>
    <w:p w:rsidR="005D5E57" w:rsidRPr="00C51D81" w:rsidRDefault="005D5E57" w:rsidP="005D5E57">
      <w:pPr>
        <w:widowControl w:val="0"/>
        <w:autoSpaceDE w:val="0"/>
        <w:autoSpaceDN w:val="0"/>
        <w:adjustRightInd w:val="0"/>
        <w:ind w:firstLine="540"/>
        <w:jc w:val="both"/>
        <w:rPr>
          <w:b/>
          <w:sz w:val="22"/>
          <w:szCs w:val="22"/>
        </w:rPr>
      </w:pPr>
      <w:r w:rsidRPr="00C51D81">
        <w:rPr>
          <w:b/>
          <w:sz w:val="22"/>
          <w:szCs w:val="22"/>
        </w:rPr>
        <w:t>Нефинансовые риски.</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К нефинансовым рискам, в том числе, могут быть отнесены следующие риски:</w:t>
      </w:r>
    </w:p>
    <w:p w:rsidR="005D5E57" w:rsidRPr="00C51D81" w:rsidRDefault="005D5E57" w:rsidP="005D5E57">
      <w:pPr>
        <w:widowControl w:val="0"/>
        <w:autoSpaceDE w:val="0"/>
        <w:autoSpaceDN w:val="0"/>
        <w:adjustRightInd w:val="0"/>
        <w:ind w:firstLine="540"/>
        <w:jc w:val="both"/>
        <w:rPr>
          <w:sz w:val="22"/>
          <w:szCs w:val="22"/>
        </w:rPr>
      </w:pPr>
      <w:r w:rsidRPr="00C51D81">
        <w:rPr>
          <w:i/>
          <w:sz w:val="22"/>
          <w:szCs w:val="22"/>
        </w:rPr>
        <w:t>Стратегический риск</w:t>
      </w:r>
      <w:r w:rsidRPr="00C51D81">
        <w:rPr>
          <w:sz w:val="22"/>
          <w:szCs w:val="22"/>
        </w:rPr>
        <w:t xml:space="preserve">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5D5E57" w:rsidRPr="00C51D81" w:rsidRDefault="005D5E57" w:rsidP="005D5E57">
      <w:pPr>
        <w:widowControl w:val="0"/>
        <w:autoSpaceDE w:val="0"/>
        <w:autoSpaceDN w:val="0"/>
        <w:adjustRightInd w:val="0"/>
        <w:ind w:firstLine="540"/>
        <w:jc w:val="both"/>
        <w:rPr>
          <w:sz w:val="22"/>
          <w:szCs w:val="22"/>
        </w:rPr>
      </w:pPr>
      <w:r w:rsidRPr="00C51D81">
        <w:rPr>
          <w:i/>
          <w:sz w:val="22"/>
          <w:szCs w:val="22"/>
        </w:rPr>
        <w:t>Системный риск</w:t>
      </w:r>
      <w:r w:rsidRPr="00C51D81">
        <w:rPr>
          <w:sz w:val="22"/>
          <w:szCs w:val="22"/>
        </w:rPr>
        <w:t xml:space="preserve">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5D5E57" w:rsidRPr="00C51D81" w:rsidRDefault="005D5E57" w:rsidP="005D5E57">
      <w:pPr>
        <w:widowControl w:val="0"/>
        <w:autoSpaceDE w:val="0"/>
        <w:autoSpaceDN w:val="0"/>
        <w:adjustRightInd w:val="0"/>
        <w:ind w:firstLine="540"/>
        <w:jc w:val="both"/>
        <w:rPr>
          <w:sz w:val="22"/>
          <w:szCs w:val="22"/>
        </w:rPr>
      </w:pPr>
      <w:r w:rsidRPr="00C51D81">
        <w:rPr>
          <w:i/>
          <w:sz w:val="22"/>
          <w:szCs w:val="22"/>
        </w:rPr>
        <w:t>Операционный риск</w:t>
      </w:r>
      <w:r w:rsidRPr="00C51D81">
        <w:rPr>
          <w:sz w:val="22"/>
          <w:szCs w:val="22"/>
        </w:rPr>
        <w:t xml:space="preserve">, связанный с нарушениями бизнес-процессов, неправильным функционированием технических средств и программного обеспечения, неправильными действиями </w:t>
      </w:r>
      <w:r w:rsidRPr="00C51D81">
        <w:rPr>
          <w:sz w:val="22"/>
          <w:szCs w:val="22"/>
        </w:rPr>
        <w:lastRenderedPageBreak/>
        <w:t>(бездействием)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5D5E57" w:rsidRPr="00C51D81" w:rsidRDefault="005D5E57" w:rsidP="005D5E57">
      <w:pPr>
        <w:widowControl w:val="0"/>
        <w:autoSpaceDE w:val="0"/>
        <w:autoSpaceDN w:val="0"/>
        <w:adjustRightInd w:val="0"/>
        <w:ind w:firstLine="540"/>
        <w:jc w:val="both"/>
        <w:rPr>
          <w:sz w:val="22"/>
          <w:szCs w:val="22"/>
        </w:rPr>
      </w:pPr>
      <w:r w:rsidRPr="00C51D81">
        <w:rPr>
          <w:i/>
          <w:sz w:val="22"/>
          <w:szCs w:val="22"/>
        </w:rPr>
        <w:t>Правовой риск</w:t>
      </w:r>
      <w:r w:rsidRPr="00C51D81">
        <w:rPr>
          <w:sz w:val="22"/>
          <w:szCs w:val="22"/>
        </w:rPr>
        <w:t>,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5D5E57" w:rsidRPr="00C51D81" w:rsidRDefault="005D5E57" w:rsidP="005D5E57">
      <w:pPr>
        <w:widowControl w:val="0"/>
        <w:autoSpaceDE w:val="0"/>
        <w:autoSpaceDN w:val="0"/>
        <w:adjustRightInd w:val="0"/>
        <w:ind w:firstLine="540"/>
        <w:jc w:val="both"/>
        <w:rPr>
          <w:sz w:val="22"/>
          <w:szCs w:val="22"/>
        </w:rPr>
      </w:pPr>
      <w:r w:rsidRPr="00C51D81">
        <w:rPr>
          <w:i/>
          <w:sz w:val="22"/>
          <w:szCs w:val="22"/>
        </w:rPr>
        <w:t>Регуляторный риск</w:t>
      </w:r>
      <w:r w:rsidRPr="00C51D81">
        <w:rPr>
          <w:sz w:val="22"/>
          <w:szCs w:val="22"/>
        </w:rPr>
        <w:t xml:space="preserve">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rsidR="005D5E57" w:rsidRPr="00C51D81" w:rsidRDefault="005D5E57" w:rsidP="005D5E57">
      <w:pPr>
        <w:widowControl w:val="0"/>
        <w:autoSpaceDE w:val="0"/>
        <w:autoSpaceDN w:val="0"/>
        <w:adjustRightInd w:val="0"/>
        <w:ind w:firstLine="540"/>
        <w:jc w:val="both"/>
        <w:rPr>
          <w:b/>
          <w:sz w:val="22"/>
          <w:szCs w:val="22"/>
        </w:rPr>
      </w:pPr>
      <w:r w:rsidRPr="00C51D81">
        <w:rPr>
          <w:b/>
          <w:sz w:val="22"/>
          <w:szCs w:val="22"/>
        </w:rPr>
        <w:t>Финансовые риски.</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К финансовым рискам, в том числе, могут быть отнесены следующие риски:</w:t>
      </w:r>
    </w:p>
    <w:p w:rsidR="005D5E57" w:rsidRPr="00C51D81" w:rsidRDefault="005D5E57" w:rsidP="005D5E57">
      <w:pPr>
        <w:widowControl w:val="0"/>
        <w:autoSpaceDE w:val="0"/>
        <w:autoSpaceDN w:val="0"/>
        <w:adjustRightInd w:val="0"/>
        <w:ind w:firstLine="540"/>
        <w:jc w:val="both"/>
        <w:rPr>
          <w:sz w:val="22"/>
          <w:szCs w:val="22"/>
        </w:rPr>
      </w:pPr>
      <w:r w:rsidRPr="00C51D81">
        <w:rPr>
          <w:i/>
          <w:sz w:val="22"/>
          <w:szCs w:val="22"/>
        </w:rPr>
        <w:t>Рыночный/ценовой риск,</w:t>
      </w:r>
      <w:r w:rsidRPr="00C51D81">
        <w:rPr>
          <w:sz w:val="22"/>
          <w:szCs w:val="22"/>
        </w:rPr>
        <w:t xml:space="preserve">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5D5E57" w:rsidRPr="00C51D81" w:rsidRDefault="005D5E57" w:rsidP="005D5E57">
      <w:pPr>
        <w:widowControl w:val="0"/>
        <w:autoSpaceDE w:val="0"/>
        <w:autoSpaceDN w:val="0"/>
        <w:adjustRightInd w:val="0"/>
        <w:ind w:firstLine="540"/>
        <w:jc w:val="both"/>
        <w:rPr>
          <w:sz w:val="22"/>
          <w:szCs w:val="22"/>
        </w:rPr>
      </w:pPr>
      <w:r w:rsidRPr="00C51D81">
        <w:rPr>
          <w:i/>
          <w:sz w:val="22"/>
          <w:szCs w:val="22"/>
        </w:rPr>
        <w:t>Валютный риск</w:t>
      </w:r>
      <w:r w:rsidRPr="00C51D81">
        <w:rPr>
          <w:b/>
          <w:sz w:val="22"/>
          <w:szCs w:val="22"/>
        </w:rPr>
        <w:t xml:space="preserve"> </w:t>
      </w:r>
      <w:r w:rsidRPr="00C51D81">
        <w:rPr>
          <w:sz w:val="22"/>
          <w:szCs w:val="22"/>
        </w:rPr>
        <w:t xml:space="preserve">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rsidR="005D5E57" w:rsidRPr="00C51D81" w:rsidRDefault="005D5E57" w:rsidP="005D5E57">
      <w:pPr>
        <w:widowControl w:val="0"/>
        <w:autoSpaceDE w:val="0"/>
        <w:autoSpaceDN w:val="0"/>
        <w:adjustRightInd w:val="0"/>
        <w:ind w:firstLine="540"/>
        <w:jc w:val="both"/>
        <w:rPr>
          <w:sz w:val="22"/>
          <w:szCs w:val="22"/>
        </w:rPr>
      </w:pPr>
      <w:r w:rsidRPr="00C51D81">
        <w:rPr>
          <w:i/>
          <w:sz w:val="22"/>
          <w:szCs w:val="22"/>
        </w:rPr>
        <w:t>Процентный риск</w:t>
      </w:r>
      <w:r w:rsidRPr="00C51D81">
        <w:rPr>
          <w:sz w:val="22"/>
          <w:szCs w:val="22"/>
        </w:rPr>
        <w:t xml:space="preserve">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5D5E57" w:rsidRPr="00C51D81" w:rsidRDefault="005D5E57" w:rsidP="005D5E57">
      <w:pPr>
        <w:widowControl w:val="0"/>
        <w:autoSpaceDE w:val="0"/>
        <w:autoSpaceDN w:val="0"/>
        <w:adjustRightInd w:val="0"/>
        <w:ind w:firstLine="540"/>
        <w:jc w:val="both"/>
        <w:rPr>
          <w:sz w:val="22"/>
          <w:szCs w:val="22"/>
        </w:rPr>
      </w:pPr>
      <w:r w:rsidRPr="00C51D81">
        <w:rPr>
          <w:i/>
          <w:sz w:val="22"/>
          <w:szCs w:val="22"/>
        </w:rPr>
        <w:t>Риск ликвидности</w:t>
      </w:r>
      <w:r w:rsidRPr="00C51D81">
        <w:rPr>
          <w:sz w:val="22"/>
          <w:szCs w:val="22"/>
        </w:rPr>
        <w:t xml:space="preserve">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 xml:space="preserve">Помимо финансовых и нефинансовых рисков инвестирование в активы, предусмотренные </w:t>
      </w:r>
      <w:r w:rsidRPr="00C51D81">
        <w:rPr>
          <w:sz w:val="22"/>
          <w:szCs w:val="22"/>
        </w:rPr>
        <w:lastRenderedPageBreak/>
        <w:t>инвестиционной декларацией паевого инвестиционного фонда может включать следующие риски:</w:t>
      </w:r>
    </w:p>
    <w:p w:rsidR="005D5E57" w:rsidRPr="00C51D81" w:rsidRDefault="005D5E57" w:rsidP="005D5E57">
      <w:pPr>
        <w:widowControl w:val="0"/>
        <w:autoSpaceDE w:val="0"/>
        <w:autoSpaceDN w:val="0"/>
        <w:adjustRightInd w:val="0"/>
        <w:ind w:firstLine="540"/>
        <w:jc w:val="both"/>
        <w:rPr>
          <w:sz w:val="22"/>
          <w:szCs w:val="22"/>
        </w:rPr>
      </w:pPr>
      <w:r w:rsidRPr="00C51D81">
        <w:rPr>
          <w:i/>
          <w:sz w:val="22"/>
          <w:szCs w:val="22"/>
        </w:rPr>
        <w:t>Кредитный риск</w:t>
      </w:r>
      <w:r w:rsidRPr="00C51D81">
        <w:rPr>
          <w:sz w:val="22"/>
          <w:szCs w:val="22"/>
        </w:rPr>
        <w:t>,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К числу кредитных рисков, в том числе, относятся:</w:t>
      </w:r>
    </w:p>
    <w:p w:rsidR="005D5E57" w:rsidRPr="00C51D81" w:rsidRDefault="005D5E57" w:rsidP="005D5E57">
      <w:pPr>
        <w:widowControl w:val="0"/>
        <w:autoSpaceDE w:val="0"/>
        <w:autoSpaceDN w:val="0"/>
        <w:adjustRightInd w:val="0"/>
        <w:ind w:firstLine="540"/>
        <w:jc w:val="both"/>
        <w:rPr>
          <w:sz w:val="22"/>
          <w:szCs w:val="22"/>
        </w:rPr>
      </w:pPr>
      <w:r w:rsidRPr="00C51D81">
        <w:rPr>
          <w:i/>
          <w:sz w:val="22"/>
          <w:szCs w:val="22"/>
        </w:rPr>
        <w:t>Риск дефолта</w:t>
      </w:r>
      <w:r w:rsidRPr="00C51D81">
        <w:rPr>
          <w:sz w:val="22"/>
          <w:szCs w:val="22"/>
        </w:rPr>
        <w:t xml:space="preserve">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Инвестор несет риск дефолта в отношении активов, входящих в состав фонда.</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5D5E57" w:rsidRPr="00C51D81" w:rsidRDefault="005D5E57" w:rsidP="005D5E57">
      <w:pPr>
        <w:widowControl w:val="0"/>
        <w:autoSpaceDE w:val="0"/>
        <w:autoSpaceDN w:val="0"/>
        <w:adjustRightInd w:val="0"/>
        <w:ind w:firstLine="540"/>
        <w:jc w:val="both"/>
        <w:rPr>
          <w:sz w:val="22"/>
          <w:szCs w:val="22"/>
        </w:rPr>
      </w:pPr>
      <w:r w:rsidRPr="00C51D81">
        <w:rPr>
          <w:i/>
          <w:sz w:val="22"/>
          <w:szCs w:val="22"/>
        </w:rPr>
        <w:t>Риск контрагента</w:t>
      </w:r>
      <w:r w:rsidRPr="00C51D81">
        <w:rPr>
          <w:sz w:val="22"/>
          <w:szCs w:val="22"/>
        </w:rPr>
        <w:t xml:space="preserve">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 xml:space="preserve">Инвестирование в </w:t>
      </w:r>
      <w:r w:rsidRPr="00C51D81">
        <w:rPr>
          <w:i/>
          <w:sz w:val="22"/>
          <w:szCs w:val="22"/>
        </w:rPr>
        <w:t>производные финансовые инструменты</w:t>
      </w:r>
      <w:r w:rsidRPr="00C51D81">
        <w:rPr>
          <w:sz w:val="22"/>
          <w:szCs w:val="22"/>
        </w:rPr>
        <w:t xml:space="preserve"> (фьючерсы, форварды, опционы, свопы и др.), как правило, связано с большим уровнем риска и может быть сопряжено со значительными убытками. </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влечёт как снижение риска уменьшения стоимости активов Фонда, так и снижение их доходности.</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 xml:space="preserve">Так, при покупке опционного контракта потери, в общем случае, не превысят величину уплаченных премии, вознаграждения и расходов, связанных с их совершением. В то время как продажа опционных контрактов и заключение фьючерсных, форвардных и своп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и форвардных контрактов и продажи опционов на покупку (опционов «колл») – к неограниченным убыткам. </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 xml:space="preserve">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 </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 xml:space="preserve">Инвестирование в </w:t>
      </w:r>
      <w:r w:rsidRPr="00C51D81">
        <w:rPr>
          <w:i/>
          <w:sz w:val="22"/>
          <w:szCs w:val="22"/>
        </w:rPr>
        <w:t>иностранные ценные бумаги</w:t>
      </w:r>
      <w:r w:rsidRPr="00C51D81">
        <w:rPr>
          <w:sz w:val="22"/>
          <w:szCs w:val="22"/>
        </w:rPr>
        <w:t xml:space="preserve">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Лицо, рассматривающее возможность приобретения инвестиционных паёв, должно самостоятельно оценить возможные риски.</w:t>
      </w:r>
    </w:p>
    <w:p w:rsidR="005D5E57" w:rsidRPr="00C51D81" w:rsidRDefault="005D5E57" w:rsidP="005D5E57">
      <w:pPr>
        <w:widowControl w:val="0"/>
        <w:autoSpaceDE w:val="0"/>
        <w:autoSpaceDN w:val="0"/>
        <w:adjustRightInd w:val="0"/>
        <w:ind w:firstLine="540"/>
        <w:jc w:val="both"/>
        <w:rPr>
          <w:sz w:val="22"/>
          <w:szCs w:val="22"/>
        </w:rPr>
      </w:pPr>
      <w:r w:rsidRPr="00C51D81">
        <w:rPr>
          <w:sz w:val="22"/>
          <w:szCs w:val="22"/>
        </w:rPr>
        <w:t>Общеизвестна прямая зависимость величины, ожидаемой прибыли от уровня принимаемого риска.</w:t>
      </w:r>
    </w:p>
    <w:p w:rsidR="002443AF" w:rsidRPr="00CC0F34" w:rsidRDefault="005D5E57" w:rsidP="005D5E57">
      <w:pPr>
        <w:widowControl w:val="0"/>
        <w:autoSpaceDE w:val="0"/>
        <w:autoSpaceDN w:val="0"/>
        <w:adjustRightInd w:val="0"/>
        <w:ind w:firstLine="540"/>
        <w:jc w:val="both"/>
        <w:rPr>
          <w:sz w:val="22"/>
          <w:szCs w:val="22"/>
        </w:rPr>
      </w:pPr>
      <w:r w:rsidRPr="00C51D81">
        <w:rPr>
          <w:sz w:val="22"/>
          <w:szCs w:val="22"/>
        </w:rPr>
        <w:t xml:space="preserve">Результаты деятельности управляющей компании в прошлом не являются гарантией доходов фонда </w:t>
      </w:r>
      <w:r w:rsidRPr="00C51D81">
        <w:rPr>
          <w:sz w:val="22"/>
          <w:szCs w:val="22"/>
        </w:rPr>
        <w:lastRenderedPageBreak/>
        <w:t>в будущем, решение о покупке инвестиционных паёв фонда принимается лицом, желающим приобрести инвестиционные паи самостоятельно после ознакомления с правилами доверительного управления фондом, его инвестиционной декларацией, с учётом оценки рисков, приведённых в настоящем пункте, но не ограничиваясь ими.</w:t>
      </w:r>
    </w:p>
    <w:p w:rsidR="00C67D67" w:rsidRPr="00CC0F34" w:rsidRDefault="00C67D67" w:rsidP="00826C37">
      <w:pPr>
        <w:widowControl w:val="0"/>
        <w:autoSpaceDE w:val="0"/>
        <w:autoSpaceDN w:val="0"/>
        <w:adjustRightInd w:val="0"/>
        <w:ind w:firstLine="540"/>
        <w:jc w:val="both"/>
        <w:rPr>
          <w:sz w:val="22"/>
          <w:szCs w:val="22"/>
        </w:rPr>
      </w:pPr>
    </w:p>
    <w:p w:rsidR="00C67D67" w:rsidRPr="00CC0F34" w:rsidRDefault="002443AF" w:rsidP="00826C37">
      <w:pPr>
        <w:widowControl w:val="0"/>
        <w:autoSpaceDE w:val="0"/>
        <w:autoSpaceDN w:val="0"/>
        <w:adjustRightInd w:val="0"/>
        <w:ind w:firstLine="540"/>
        <w:jc w:val="both"/>
        <w:rPr>
          <w:b/>
          <w:sz w:val="22"/>
          <w:szCs w:val="22"/>
        </w:rPr>
      </w:pPr>
      <w:r w:rsidRPr="00CC0F34">
        <w:rPr>
          <w:b/>
          <w:sz w:val="22"/>
          <w:szCs w:val="22"/>
        </w:rPr>
        <w:t>III. Права и обязанности Управляющей Компании</w:t>
      </w:r>
    </w:p>
    <w:p w:rsidR="00C67D67" w:rsidRPr="00CC0F34" w:rsidRDefault="00C67D67" w:rsidP="00826C37">
      <w:pPr>
        <w:widowControl w:val="0"/>
        <w:autoSpaceDE w:val="0"/>
        <w:autoSpaceDN w:val="0"/>
        <w:adjustRightInd w:val="0"/>
        <w:ind w:firstLine="540"/>
        <w:jc w:val="both"/>
        <w:rPr>
          <w:sz w:val="22"/>
          <w:szCs w:val="22"/>
        </w:rPr>
      </w:pPr>
    </w:p>
    <w:p w:rsidR="00C043DF" w:rsidRPr="00CC0F34" w:rsidRDefault="00F11A5A" w:rsidP="00C043DF">
      <w:pPr>
        <w:widowControl w:val="0"/>
        <w:autoSpaceDE w:val="0"/>
        <w:autoSpaceDN w:val="0"/>
        <w:adjustRightInd w:val="0"/>
        <w:ind w:firstLine="540"/>
        <w:jc w:val="both"/>
        <w:rPr>
          <w:sz w:val="22"/>
          <w:szCs w:val="22"/>
        </w:rPr>
      </w:pPr>
      <w:r w:rsidRPr="00CC0F34">
        <w:rPr>
          <w:sz w:val="22"/>
          <w:szCs w:val="22"/>
        </w:rPr>
        <w:t xml:space="preserve">27. </w:t>
      </w:r>
      <w:r w:rsidR="00C043DF" w:rsidRPr="00CC0F34">
        <w:rPr>
          <w:sz w:val="22"/>
          <w:szCs w:val="22"/>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C043DF" w:rsidRPr="00CC0F34" w:rsidRDefault="00C043DF" w:rsidP="00C043DF">
      <w:pPr>
        <w:widowControl w:val="0"/>
        <w:autoSpaceDE w:val="0"/>
        <w:autoSpaceDN w:val="0"/>
        <w:adjustRightInd w:val="0"/>
        <w:ind w:firstLine="540"/>
        <w:jc w:val="both"/>
        <w:rPr>
          <w:sz w:val="22"/>
          <w:szCs w:val="22"/>
        </w:rPr>
      </w:pPr>
      <w:r w:rsidRPr="00CC0F34">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C043DF" w:rsidRPr="00CC0F34" w:rsidRDefault="00C043DF" w:rsidP="00C043DF">
      <w:pPr>
        <w:widowControl w:val="0"/>
        <w:autoSpaceDE w:val="0"/>
        <w:autoSpaceDN w:val="0"/>
        <w:adjustRightInd w:val="0"/>
        <w:ind w:firstLine="540"/>
        <w:jc w:val="both"/>
        <w:rPr>
          <w:sz w:val="22"/>
          <w:szCs w:val="22"/>
        </w:rPr>
      </w:pPr>
      <w:r w:rsidRPr="00CC0F34">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BB26D3" w:rsidRPr="00CC0F34" w:rsidRDefault="00BB26D3" w:rsidP="00BB26D3">
      <w:pPr>
        <w:widowControl w:val="0"/>
        <w:autoSpaceDE w:val="0"/>
        <w:autoSpaceDN w:val="0"/>
        <w:adjustRightInd w:val="0"/>
        <w:ind w:firstLine="540"/>
        <w:jc w:val="both"/>
        <w:rPr>
          <w:sz w:val="22"/>
          <w:szCs w:val="22"/>
        </w:rPr>
      </w:pPr>
      <w:r w:rsidRPr="00CC0F34">
        <w:rPr>
          <w:sz w:val="22"/>
          <w:szCs w:val="22"/>
        </w:rPr>
        <w:t>28. Управляющая Компания:</w:t>
      </w:r>
    </w:p>
    <w:p w:rsidR="00BB26D3" w:rsidRPr="00CC0F34" w:rsidRDefault="00BB26D3" w:rsidP="00BB26D3">
      <w:pPr>
        <w:widowControl w:val="0"/>
        <w:autoSpaceDE w:val="0"/>
        <w:autoSpaceDN w:val="0"/>
        <w:adjustRightInd w:val="0"/>
        <w:ind w:firstLine="540"/>
        <w:jc w:val="both"/>
        <w:rPr>
          <w:sz w:val="22"/>
          <w:szCs w:val="22"/>
        </w:rPr>
      </w:pPr>
      <w:r w:rsidRPr="00CC0F34">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BB26D3" w:rsidRPr="00CC0F34" w:rsidRDefault="00BB26D3" w:rsidP="00BB26D3">
      <w:pPr>
        <w:widowControl w:val="0"/>
        <w:autoSpaceDE w:val="0"/>
        <w:autoSpaceDN w:val="0"/>
        <w:adjustRightInd w:val="0"/>
        <w:ind w:firstLine="540"/>
        <w:jc w:val="both"/>
        <w:rPr>
          <w:sz w:val="22"/>
          <w:szCs w:val="22"/>
        </w:rPr>
      </w:pPr>
      <w:r w:rsidRPr="00CC0F34">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BB26D3" w:rsidRPr="00CC0F34" w:rsidRDefault="00BB26D3" w:rsidP="00BB26D3">
      <w:pPr>
        <w:widowControl w:val="0"/>
        <w:autoSpaceDE w:val="0"/>
        <w:autoSpaceDN w:val="0"/>
        <w:adjustRightInd w:val="0"/>
        <w:ind w:firstLine="540"/>
        <w:jc w:val="both"/>
        <w:rPr>
          <w:sz w:val="22"/>
          <w:szCs w:val="22"/>
        </w:rPr>
      </w:pPr>
      <w:r w:rsidRPr="00CC0F34">
        <w:rPr>
          <w:sz w:val="22"/>
          <w:szCs w:val="22"/>
        </w:rPr>
        <w:t>3) вправе передать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BB26D3" w:rsidRPr="00CC0F34" w:rsidRDefault="00BB26D3" w:rsidP="00BB26D3">
      <w:pPr>
        <w:widowControl w:val="0"/>
        <w:autoSpaceDE w:val="0"/>
        <w:autoSpaceDN w:val="0"/>
        <w:adjustRightInd w:val="0"/>
        <w:ind w:firstLine="540"/>
        <w:jc w:val="both"/>
        <w:rPr>
          <w:sz w:val="22"/>
          <w:szCs w:val="22"/>
        </w:rPr>
      </w:pPr>
      <w:r w:rsidRPr="00CC0F34">
        <w:rPr>
          <w:sz w:val="22"/>
          <w:szCs w:val="22"/>
        </w:rPr>
        <w:t>4) вправе провести дробление инвестиционных паев на условиях и в порядке, установленных нормативными актами в сфере финансовых рынков;</w:t>
      </w:r>
    </w:p>
    <w:p w:rsidR="00BB26D3" w:rsidRPr="00CC0F34" w:rsidRDefault="00BB26D3" w:rsidP="00BB26D3">
      <w:pPr>
        <w:widowControl w:val="0"/>
        <w:autoSpaceDE w:val="0"/>
        <w:autoSpaceDN w:val="0"/>
        <w:adjustRightInd w:val="0"/>
        <w:ind w:firstLine="540"/>
        <w:jc w:val="both"/>
        <w:rPr>
          <w:sz w:val="22"/>
          <w:szCs w:val="22"/>
        </w:rPr>
      </w:pPr>
      <w:r w:rsidRPr="00CC0F34">
        <w:rPr>
          <w:sz w:val="22"/>
          <w:szCs w:val="22"/>
        </w:rPr>
        <w:t>5) вправе принять решение о прекращении Фонда;</w:t>
      </w:r>
    </w:p>
    <w:p w:rsidR="00BB26D3" w:rsidRDefault="00BB26D3" w:rsidP="00BB26D3">
      <w:pPr>
        <w:widowControl w:val="0"/>
        <w:autoSpaceDE w:val="0"/>
        <w:autoSpaceDN w:val="0"/>
        <w:adjustRightInd w:val="0"/>
        <w:ind w:firstLine="540"/>
        <w:jc w:val="both"/>
        <w:rPr>
          <w:sz w:val="22"/>
          <w:szCs w:val="22"/>
        </w:rPr>
      </w:pPr>
      <w:r w:rsidRPr="00CC0F34">
        <w:rPr>
          <w:sz w:val="22"/>
          <w:szCs w:val="22"/>
        </w:rPr>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по обмену инвестиционных паев.</w:t>
      </w:r>
    </w:p>
    <w:p w:rsidR="000B2BCF" w:rsidRPr="000B2BCF" w:rsidRDefault="000B2BCF" w:rsidP="000B2BCF">
      <w:pPr>
        <w:widowControl w:val="0"/>
        <w:autoSpaceDE w:val="0"/>
        <w:autoSpaceDN w:val="0"/>
        <w:adjustRightInd w:val="0"/>
        <w:ind w:firstLine="540"/>
        <w:jc w:val="both"/>
        <w:rPr>
          <w:sz w:val="22"/>
          <w:szCs w:val="22"/>
        </w:rPr>
      </w:pPr>
      <w:r w:rsidRPr="000B2BCF">
        <w:rPr>
          <w:sz w:val="22"/>
          <w:szCs w:val="22"/>
        </w:rPr>
        <w:t>7) вправе не предотвращать возникновение конфликта интересов в следующих случаях:</w:t>
      </w:r>
    </w:p>
    <w:p w:rsidR="000B2BCF" w:rsidRPr="000B2BCF" w:rsidRDefault="000B2BCF" w:rsidP="000B2BCF">
      <w:pPr>
        <w:widowControl w:val="0"/>
        <w:autoSpaceDE w:val="0"/>
        <w:autoSpaceDN w:val="0"/>
        <w:adjustRightInd w:val="0"/>
        <w:ind w:firstLine="540"/>
        <w:jc w:val="both"/>
        <w:rPr>
          <w:sz w:val="22"/>
          <w:szCs w:val="22"/>
        </w:rPr>
      </w:pPr>
      <w:r w:rsidRPr="000B2BCF">
        <w:rPr>
          <w:sz w:val="22"/>
          <w:szCs w:val="22"/>
        </w:rPr>
        <w:t>- приобретение инвестиционных паев фонда за свой счет, а также владение и распоряжение ими в собственных интересах сотрудниками управляющей компании, в том числе задействованными в управлении фондом, в принятии и исполнении инвестиционных решений, при подготовке материалов к заседаниям инвестиционного комитета и участвующими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 Фонда управляющей компании.</w:t>
      </w:r>
    </w:p>
    <w:p w:rsidR="000B2BCF" w:rsidRPr="000B2BCF" w:rsidRDefault="000B2BCF" w:rsidP="000B2BCF">
      <w:pPr>
        <w:widowControl w:val="0"/>
        <w:autoSpaceDE w:val="0"/>
        <w:autoSpaceDN w:val="0"/>
        <w:adjustRightInd w:val="0"/>
        <w:ind w:firstLine="540"/>
        <w:jc w:val="both"/>
        <w:rPr>
          <w:sz w:val="22"/>
          <w:szCs w:val="22"/>
        </w:rPr>
      </w:pPr>
      <w:r w:rsidRPr="000B2BCF">
        <w:rPr>
          <w:sz w:val="22"/>
          <w:szCs w:val="22"/>
        </w:rPr>
        <w:t>- использование управляющей компанией (сотрудником, указанным в предыдущем абзаце настоящего пункта) в своих интересах и (или) в интересах третьих лиц информации (за исключением общедоступной информации), которая была использована для совершения либо несовершения юридических и (или) фактических действий, влияющих на связанные с оказанием услуг управляющей компании интересы владельцев инвестиционных паев фонда, в т.ч. о принятии инвестиционных решений за счет имущества фонда, за исключением использования информации о принятии управляющей компанией решения о совершении сделки за счет имущества фонда до совершения данной сделки.</w:t>
      </w:r>
    </w:p>
    <w:p w:rsidR="000B2BCF" w:rsidRPr="000B2BCF" w:rsidRDefault="000B2BCF" w:rsidP="000B2BCF">
      <w:pPr>
        <w:widowControl w:val="0"/>
        <w:autoSpaceDE w:val="0"/>
        <w:autoSpaceDN w:val="0"/>
        <w:adjustRightInd w:val="0"/>
        <w:ind w:firstLine="540"/>
        <w:jc w:val="both"/>
        <w:rPr>
          <w:sz w:val="22"/>
          <w:szCs w:val="22"/>
        </w:rPr>
      </w:pPr>
      <w:r w:rsidRPr="000B2BCF">
        <w:rPr>
          <w:sz w:val="22"/>
          <w:szCs w:val="22"/>
        </w:rPr>
        <w:t>- приобретение имущества, которое входит (может входить) в состав имущества фонда, за свой счет, а также владение и распоряжение им в собственных интересах управляющей компанией и(или) сотрудниками управляющей компании, в том числе задействованными в управлении имуществом фонда, в принятии и исполнении инвестиционных решений, при подготовке материалов к заседаниям инвестиционного комитета, участвующими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w:t>
      </w:r>
    </w:p>
    <w:p w:rsidR="000B2BCF" w:rsidRPr="000B2BCF" w:rsidRDefault="000B2BCF" w:rsidP="000B2BCF">
      <w:pPr>
        <w:widowControl w:val="0"/>
        <w:autoSpaceDE w:val="0"/>
        <w:autoSpaceDN w:val="0"/>
        <w:adjustRightInd w:val="0"/>
        <w:ind w:firstLine="540"/>
        <w:jc w:val="both"/>
        <w:rPr>
          <w:sz w:val="22"/>
          <w:szCs w:val="22"/>
        </w:rPr>
      </w:pPr>
      <w:r w:rsidRPr="000B2BCF">
        <w:rPr>
          <w:sz w:val="22"/>
          <w:szCs w:val="22"/>
        </w:rPr>
        <w:t xml:space="preserve">- сотрудник управляющей компании, в том числе задействованный в управлении фондом, в принятии и исполнении инвестиционных решений, при подготовке материалов к заседаниям инвестиционного комитета, участвующий в совершении либо несовершении юридических и (или) фактических действий, влияющих на связанные с оказанием услуг управляющей компании интересы </w:t>
      </w:r>
      <w:r w:rsidRPr="000B2BCF">
        <w:rPr>
          <w:sz w:val="22"/>
          <w:szCs w:val="22"/>
        </w:rPr>
        <w:lastRenderedPageBreak/>
        <w:t xml:space="preserve">владельца инвестиционных паев, осуществляет (может осуществлять) иные или аналогичные должностные обязанности в лице, связанном с управляющей компанией (Общество с ограниченной ответственностью «Управляющая компания «Альфа-Капитал», ОГРН 1027739292283,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№21-000-1-00028 от 22.09.1998). </w:t>
      </w:r>
    </w:p>
    <w:p w:rsidR="000B2BCF" w:rsidRPr="000B2BCF" w:rsidRDefault="000B2BCF" w:rsidP="000B2BCF">
      <w:pPr>
        <w:widowControl w:val="0"/>
        <w:autoSpaceDE w:val="0"/>
        <w:autoSpaceDN w:val="0"/>
        <w:adjustRightInd w:val="0"/>
        <w:ind w:firstLine="540"/>
        <w:jc w:val="both"/>
        <w:rPr>
          <w:sz w:val="22"/>
          <w:szCs w:val="22"/>
        </w:rPr>
      </w:pPr>
      <w:r w:rsidRPr="000B2BCF">
        <w:rPr>
          <w:sz w:val="22"/>
          <w:szCs w:val="22"/>
        </w:rPr>
        <w:t>- сотрудник управляющей компании, в том числе задействованный в управлении фондом, в принятии и исполнении инвестиционных решений, участвующий в совершении либо несовершении юридических и (или) фактических действий, влияющих на связанные с оказанием услуг управляющей компании интересы владельца инвестиционных паев, может принимать решения о сделках, а также заключать такие сделки, в отношении одинакового имущества, входящего как в состав имущества иных  фондов управляющей компании, так и входящего в состав имущества иных клиентов управляющей компании, а также при осуществлении деятельности по управлению ценными бумагами Акционерным обществом «Альфа-Капитал Альтернативные инвестиции», ОГРН 1087746129888 (лицензия профессионального участника № 045-11317-001000 от 29.05.2008) в условиях совмещения с деятельностью по управлению паевыми инвестиционными фондами.</w:t>
      </w:r>
    </w:p>
    <w:p w:rsidR="000B2BCF" w:rsidRPr="000B2BCF" w:rsidRDefault="000B2BCF" w:rsidP="000B2BCF">
      <w:pPr>
        <w:widowControl w:val="0"/>
        <w:autoSpaceDE w:val="0"/>
        <w:autoSpaceDN w:val="0"/>
        <w:adjustRightInd w:val="0"/>
        <w:ind w:firstLine="540"/>
        <w:jc w:val="both"/>
        <w:rPr>
          <w:sz w:val="22"/>
          <w:szCs w:val="22"/>
        </w:rPr>
      </w:pPr>
      <w:r w:rsidRPr="000B2BCF">
        <w:rPr>
          <w:sz w:val="22"/>
          <w:szCs w:val="22"/>
        </w:rPr>
        <w:t>- совершение управляющей компанией (</w:t>
      </w:r>
      <w:r w:rsidR="00D91931" w:rsidRPr="00D91931">
        <w:rPr>
          <w:sz w:val="22"/>
          <w:szCs w:val="22"/>
        </w:rPr>
        <w:t>лицом, признанным ответственным лицом управляющей компании</w:t>
      </w:r>
      <w:r w:rsidR="00D91931">
        <w:rPr>
          <w:sz w:val="22"/>
          <w:szCs w:val="22"/>
        </w:rPr>
        <w:t xml:space="preserve">, </w:t>
      </w:r>
      <w:r w:rsidRPr="000B2BCF">
        <w:rPr>
          <w:sz w:val="22"/>
          <w:szCs w:val="22"/>
        </w:rPr>
        <w:t>сотрудниками управляющей компании) при управлении имуществом фонда сделок с управляющей компанией (лицом, связанным с управляющей компанией, ответственным лицом управляющей компании), в том числе заключение (возможность заключения) договоров банковского счета, депозитных договоров, договоров на оказание брокерских услуг, иных договоров, и (или) перечисление (возможность перечисления) денежных средств в рублях и иностранной валюте, иных активов, входящих в состав имущества фонда, на счета (включая брокерские), во вклады (депозиты), на основании вышеуказанных договоров, лицу, признанному ответственным лицом управляющей компании (лицу, связанному с управляющей компанией)</w:t>
      </w:r>
      <w:r w:rsidR="00D91931">
        <w:rPr>
          <w:sz w:val="22"/>
          <w:szCs w:val="22"/>
        </w:rPr>
        <w:t xml:space="preserve">, </w:t>
      </w:r>
      <w:r w:rsidR="00D91931" w:rsidRPr="00D91931">
        <w:rPr>
          <w:sz w:val="22"/>
          <w:szCs w:val="22"/>
        </w:rPr>
        <w:t>а также совершение сделок за счет имущества фонда, когда стороной таких сделок является управляющая компания, лицо, связанное с управляющей компанией, ответственное лицо управляющей компании, предмет сделок - размещение (возможность размещения) денежных средств в рублях и иностранной валюте, ценных бумаг, иного имущества на счетах (включая брокерские), а также переход права собственности на ценные бумаги/денежные средства в рублях или иностранной валюте по договорам купли-продажи, репо, фьючерсным и опционным договорам (контрактам), имущественные права, в случаях, если это предусмотрено инвестиционной декларацией фонда, и иные юридические и (или) фактические действия, влияющие на связанные с оказанием услуг управляющей компании интересы владельцев инвестиционных паев.</w:t>
      </w:r>
      <w:r w:rsidRPr="000B2BCF">
        <w:rPr>
          <w:sz w:val="22"/>
          <w:szCs w:val="22"/>
        </w:rPr>
        <w:t xml:space="preserve"> Лицо, которое признано ответственным лицом управляющей компании является АО «АЛЬФА-БАНК» ОГРН 1027700067328, Банк ГПБ (АО) ОГРН 1027700167110, ООО «АТОН» ОГРН 1027739583200.</w:t>
      </w:r>
    </w:p>
    <w:p w:rsidR="000B2BCF" w:rsidRPr="00CC0F34" w:rsidRDefault="000B2BCF" w:rsidP="000B2BCF">
      <w:pPr>
        <w:widowControl w:val="0"/>
        <w:autoSpaceDE w:val="0"/>
        <w:autoSpaceDN w:val="0"/>
        <w:adjustRightInd w:val="0"/>
        <w:ind w:firstLine="540"/>
        <w:jc w:val="both"/>
        <w:rPr>
          <w:sz w:val="22"/>
          <w:szCs w:val="22"/>
        </w:rPr>
      </w:pPr>
      <w:r w:rsidRPr="000B2BCF">
        <w:rPr>
          <w:sz w:val="22"/>
          <w:szCs w:val="22"/>
        </w:rPr>
        <w:t>7.1) в условиях наличия конфликта интересов управляющая компания (сотрудники управляющей компании) при совершении либо несовершении юридических и (или) фактических действий, влияющих на связанные с оказанием услуг управляющей компании интересы владельцев инвестиционных паев, действует (действуют) так же, как в условиях отсутствия конфликта интересов.</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29. Управляющая компания обязана:</w:t>
      </w:r>
    </w:p>
    <w:p w:rsidR="00BB26D3"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0B2BCF" w:rsidRPr="00CC0F34" w:rsidRDefault="000B2BCF" w:rsidP="00BB26D3">
      <w:pPr>
        <w:pStyle w:val="ConsPlusNormal"/>
        <w:ind w:firstLine="540"/>
        <w:jc w:val="both"/>
        <w:rPr>
          <w:rFonts w:ascii="Times New Roman" w:hAnsi="Times New Roman" w:cs="Times New Roman"/>
          <w:sz w:val="22"/>
          <w:szCs w:val="22"/>
        </w:rPr>
      </w:pPr>
      <w:r w:rsidRPr="000B2BCF">
        <w:rPr>
          <w:rFonts w:ascii="Times New Roman" w:hAnsi="Times New Roman" w:cs="Times New Roman"/>
          <w:sz w:val="22"/>
          <w:szCs w:val="22"/>
        </w:rPr>
        <w:t>1.1)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BB26D3" w:rsidRPr="00CC0F34" w:rsidRDefault="00BB26D3" w:rsidP="00BB26D3">
      <w:pPr>
        <w:autoSpaceDE w:val="0"/>
        <w:autoSpaceDN w:val="0"/>
        <w:adjustRightInd w:val="0"/>
        <w:ind w:firstLine="540"/>
        <w:jc w:val="both"/>
        <w:rPr>
          <w:sz w:val="22"/>
          <w:szCs w:val="22"/>
        </w:rPr>
      </w:pPr>
      <w:r w:rsidRPr="00CC0F34">
        <w:rPr>
          <w:sz w:val="22"/>
          <w:szCs w:val="22"/>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BB26D3" w:rsidRPr="00CC0F34" w:rsidRDefault="00BB26D3" w:rsidP="00BB26D3">
      <w:pPr>
        <w:autoSpaceDE w:val="0"/>
        <w:autoSpaceDN w:val="0"/>
        <w:adjustRightInd w:val="0"/>
        <w:ind w:firstLine="540"/>
        <w:jc w:val="both"/>
        <w:rPr>
          <w:sz w:val="22"/>
          <w:szCs w:val="22"/>
        </w:rPr>
      </w:pPr>
      <w:r w:rsidRPr="00CC0F34">
        <w:rPr>
          <w:sz w:val="22"/>
          <w:szCs w:val="22"/>
        </w:rPr>
        <w:t>5)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BB26D3" w:rsidRPr="00CC0F34" w:rsidRDefault="00BB26D3" w:rsidP="00BB26D3">
      <w:pPr>
        <w:autoSpaceDE w:val="0"/>
        <w:autoSpaceDN w:val="0"/>
        <w:adjustRightInd w:val="0"/>
        <w:ind w:firstLine="540"/>
        <w:jc w:val="both"/>
        <w:rPr>
          <w:sz w:val="22"/>
          <w:szCs w:val="22"/>
        </w:rPr>
      </w:pPr>
      <w:r w:rsidRPr="00CC0F34">
        <w:rPr>
          <w:sz w:val="22"/>
          <w:szCs w:val="22"/>
        </w:rPr>
        <w:t>6) раскрывать отчеты, требования к которым устанавливаются Банком России.</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30. Управляющая компания не вправе:</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lastRenderedPageBreak/>
        <w:t xml:space="preserve">2) распоряжаться денежными средствами, находящимися на транзитном счете, без предварительного согласия Специализированного депозитария; </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по обмену инвестиционных паев, в случае недостаточности денежных средств, составляющих Фонд;</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5) совершать следующие сделки или давать поручения на совершение следующих сделок:</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сделки по безвозмездному отчуждению имущества, составляющего Фонд;</w:t>
      </w:r>
    </w:p>
    <w:p w:rsidR="00BB26D3" w:rsidRPr="00CC0F34" w:rsidRDefault="00BB26D3" w:rsidP="00BB26D3">
      <w:pPr>
        <w:autoSpaceDE w:val="0"/>
        <w:autoSpaceDN w:val="0"/>
        <w:adjustRightInd w:val="0"/>
        <w:ind w:firstLine="540"/>
        <w:jc w:val="both"/>
        <w:rPr>
          <w:sz w:val="22"/>
          <w:szCs w:val="22"/>
        </w:rPr>
      </w:pPr>
      <w:r w:rsidRPr="00CC0F34">
        <w:rPr>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BB26D3" w:rsidRPr="00A40E55"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w:t>
      </w:r>
      <w:r w:rsidRPr="00A40E55">
        <w:rPr>
          <w:rFonts w:ascii="Times New Roman" w:hAnsi="Times New Roman" w:cs="Times New Roman"/>
          <w:sz w:val="22"/>
          <w:szCs w:val="22"/>
        </w:rPr>
        <w:t>включая срок продления) не может превышать 6 месяцев;</w:t>
      </w:r>
    </w:p>
    <w:p w:rsidR="00BB26D3" w:rsidRPr="00A40E55" w:rsidRDefault="00BB26D3" w:rsidP="00A40E55">
      <w:pPr>
        <w:ind w:firstLine="567"/>
        <w:jc w:val="both"/>
        <w:rPr>
          <w:sz w:val="22"/>
          <w:szCs w:val="22"/>
        </w:rPr>
      </w:pPr>
      <w:r w:rsidRPr="00A40E55">
        <w:rPr>
          <w:sz w:val="22"/>
          <w:szCs w:val="22"/>
        </w:rPr>
        <w:t>сделки репо, подлежащие исполнению за счет имущества Фонда</w:t>
      </w:r>
      <w:r w:rsidR="00A40E55">
        <w:rPr>
          <w:sz w:val="22"/>
          <w:szCs w:val="22"/>
        </w:rPr>
        <w:t xml:space="preserve">. </w:t>
      </w:r>
      <w:r w:rsidR="00A40E55" w:rsidRPr="00AA0E43">
        <w:rPr>
          <w:sz w:val="22"/>
          <w:szCs w:val="22"/>
        </w:rPr>
        <w:t>Если иное не предусмотрено нормативными актами в сфере финансовых рынков, данное ограничение не</w:t>
      </w:r>
      <w:r w:rsidR="00A40E55" w:rsidRPr="001E639F">
        <w:rPr>
          <w:sz w:val="22"/>
          <w:szCs w:val="22"/>
        </w:rPr>
        <w:t xml:space="preserve"> применяется в случае соблюдения </w:t>
      </w:r>
      <w:r w:rsidR="00A40E55">
        <w:rPr>
          <w:sz w:val="22"/>
          <w:szCs w:val="22"/>
        </w:rPr>
        <w:t>условий, предусмотренных абзацем 7,8 и 10, пп.1) п.25 настоящих Правил;</w:t>
      </w:r>
    </w:p>
    <w:p w:rsidR="00BB26D3" w:rsidRPr="00CC0F34" w:rsidRDefault="00BB26D3" w:rsidP="00BB26D3">
      <w:pPr>
        <w:widowControl w:val="0"/>
        <w:autoSpaceDE w:val="0"/>
        <w:autoSpaceDN w:val="0"/>
        <w:adjustRightInd w:val="0"/>
        <w:ind w:firstLine="540"/>
        <w:jc w:val="both"/>
        <w:outlineLvl w:val="1"/>
        <w:rPr>
          <w:sz w:val="22"/>
          <w:szCs w:val="22"/>
        </w:rPr>
      </w:pPr>
      <w:r w:rsidRPr="00CC0F34">
        <w:rPr>
          <w:sz w:val="22"/>
          <w:szCs w:val="22"/>
        </w:rPr>
        <w:t xml:space="preserve">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w:t>
      </w:r>
    </w:p>
    <w:p w:rsidR="00BB26D3" w:rsidRPr="00CC0F34" w:rsidRDefault="00BB26D3" w:rsidP="00BB26D3">
      <w:pPr>
        <w:widowControl w:val="0"/>
        <w:autoSpaceDE w:val="0"/>
        <w:autoSpaceDN w:val="0"/>
        <w:adjustRightInd w:val="0"/>
        <w:ind w:firstLine="540"/>
        <w:jc w:val="both"/>
        <w:outlineLvl w:val="1"/>
        <w:rPr>
          <w:sz w:val="22"/>
          <w:szCs w:val="22"/>
        </w:rPr>
      </w:pPr>
      <w:r w:rsidRPr="00CC0F34">
        <w:rPr>
          <w:sz w:val="22"/>
          <w:szCs w:val="22"/>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w:t>
      </w:r>
    </w:p>
    <w:p w:rsidR="00BB26D3" w:rsidRPr="00CC0F34" w:rsidRDefault="00BB26D3" w:rsidP="00BB26D3">
      <w:pPr>
        <w:autoSpaceDE w:val="0"/>
        <w:autoSpaceDN w:val="0"/>
        <w:adjustRightInd w:val="0"/>
        <w:ind w:firstLine="540"/>
        <w:jc w:val="both"/>
        <w:rPr>
          <w:sz w:val="22"/>
          <w:szCs w:val="22"/>
        </w:rPr>
      </w:pPr>
      <w:r w:rsidRPr="00CC0F34">
        <w:rPr>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BB26D3" w:rsidRPr="00CC0F34" w:rsidRDefault="00BB26D3" w:rsidP="00BB26D3">
      <w:pPr>
        <w:widowControl w:val="0"/>
        <w:autoSpaceDE w:val="0"/>
        <w:autoSpaceDN w:val="0"/>
        <w:adjustRightInd w:val="0"/>
        <w:ind w:firstLine="540"/>
        <w:jc w:val="both"/>
        <w:outlineLvl w:val="1"/>
        <w:rPr>
          <w:sz w:val="22"/>
          <w:szCs w:val="22"/>
        </w:rPr>
      </w:pPr>
      <w:r w:rsidRPr="00CC0F34">
        <w:rPr>
          <w:sz w:val="22"/>
          <w:szCs w:val="22"/>
        </w:rPr>
        <w:t xml:space="preserve">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 </w:t>
      </w:r>
    </w:p>
    <w:p w:rsidR="00BB26D3" w:rsidRPr="00CC0F34" w:rsidRDefault="00BB26D3" w:rsidP="00BB26D3">
      <w:pPr>
        <w:widowControl w:val="0"/>
        <w:autoSpaceDE w:val="0"/>
        <w:autoSpaceDN w:val="0"/>
        <w:adjustRightInd w:val="0"/>
        <w:ind w:firstLine="540"/>
        <w:jc w:val="both"/>
        <w:outlineLvl w:val="1"/>
        <w:rPr>
          <w:sz w:val="22"/>
          <w:szCs w:val="22"/>
        </w:rPr>
      </w:pPr>
      <w:r w:rsidRPr="00CC0F34">
        <w:rPr>
          <w:sz w:val="22"/>
          <w:szCs w:val="22"/>
        </w:rPr>
        <w:t xml:space="preserve">сделки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указанных в пункте 101 настоящих Правил, а также иных случаев, предусмотренных настоящими Правилами; </w:t>
      </w:r>
    </w:p>
    <w:p w:rsidR="00BB26D3" w:rsidRPr="00CC0F34" w:rsidRDefault="00BB26D3" w:rsidP="00BB26D3">
      <w:pPr>
        <w:widowControl w:val="0"/>
        <w:autoSpaceDE w:val="0"/>
        <w:autoSpaceDN w:val="0"/>
        <w:adjustRightInd w:val="0"/>
        <w:ind w:firstLine="540"/>
        <w:jc w:val="both"/>
        <w:outlineLvl w:val="1"/>
        <w:rPr>
          <w:sz w:val="22"/>
          <w:szCs w:val="22"/>
        </w:rPr>
      </w:pPr>
      <w:r w:rsidRPr="00CC0F34">
        <w:rPr>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BB26D3" w:rsidRPr="00CC0F34" w:rsidRDefault="00BB26D3" w:rsidP="00BB26D3">
      <w:pPr>
        <w:autoSpaceDE w:val="0"/>
        <w:autoSpaceDN w:val="0"/>
        <w:adjustRightInd w:val="0"/>
        <w:ind w:firstLine="540"/>
        <w:jc w:val="both"/>
        <w:rPr>
          <w:sz w:val="22"/>
          <w:szCs w:val="22"/>
        </w:rPr>
      </w:pPr>
      <w:r w:rsidRPr="00CC0F34">
        <w:rPr>
          <w:sz w:val="22"/>
          <w:szCs w:val="22"/>
        </w:rPr>
        <w:t xml:space="preserve">6) заключать договоры возмездного оказания услуг, подлежащие оплате за счет активов </w:t>
      </w:r>
      <w:r w:rsidRPr="00BB26D3">
        <w:rPr>
          <w:sz w:val="22"/>
          <w:szCs w:val="22"/>
        </w:rPr>
        <w:t>Ф</w:t>
      </w:r>
      <w:r w:rsidRPr="00CC0F34">
        <w:rPr>
          <w:sz w:val="22"/>
          <w:szCs w:val="22"/>
        </w:rPr>
        <w:t>онда, в случаях, установленных нормативными актами в сфере финансовых рынков.</w:t>
      </w:r>
    </w:p>
    <w:p w:rsidR="00BB26D3" w:rsidRPr="00CC0F34" w:rsidRDefault="00BB26D3" w:rsidP="00BB26D3">
      <w:pPr>
        <w:autoSpaceDE w:val="0"/>
        <w:autoSpaceDN w:val="0"/>
        <w:adjustRightInd w:val="0"/>
        <w:ind w:firstLine="540"/>
        <w:jc w:val="both"/>
        <w:rPr>
          <w:sz w:val="22"/>
          <w:szCs w:val="22"/>
        </w:rPr>
      </w:pPr>
      <w:r w:rsidRPr="00CC0F34">
        <w:rPr>
          <w:sz w:val="22"/>
          <w:szCs w:val="22"/>
        </w:rPr>
        <w:t xml:space="preserve">31. Ограничения на совершение сделок с ценными бумагами, установленные абзацами </w:t>
      </w:r>
      <w:r w:rsidRPr="00BB26D3">
        <w:rPr>
          <w:sz w:val="22"/>
          <w:szCs w:val="22"/>
        </w:rPr>
        <w:t>восьмым, девятым, одиннадцатым, двенадцатым</w:t>
      </w:r>
      <w:r w:rsidRPr="00AC6CCF" w:rsidDel="00B72115">
        <w:rPr>
          <w:sz w:val="22"/>
          <w:szCs w:val="22"/>
        </w:rPr>
        <w:t xml:space="preserve"> </w:t>
      </w:r>
      <w:r w:rsidRPr="00CC0F34">
        <w:rPr>
          <w:sz w:val="22"/>
          <w:szCs w:val="22"/>
        </w:rPr>
        <w:t xml:space="preserve">подпункта 5 пункта 30 настоящих Правил, не применяются, если: </w:t>
      </w:r>
    </w:p>
    <w:p w:rsidR="00BB26D3" w:rsidRPr="00CC0F34" w:rsidRDefault="00BB26D3" w:rsidP="00BB26D3">
      <w:pPr>
        <w:autoSpaceDE w:val="0"/>
        <w:autoSpaceDN w:val="0"/>
        <w:adjustRightInd w:val="0"/>
        <w:ind w:firstLine="540"/>
        <w:jc w:val="both"/>
        <w:rPr>
          <w:sz w:val="22"/>
          <w:szCs w:val="22"/>
        </w:rPr>
      </w:pPr>
      <w:r w:rsidRPr="00CC0F34">
        <w:rPr>
          <w:sz w:val="22"/>
          <w:szCs w:val="22"/>
        </w:rPr>
        <w:t xml:space="preserve">1)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w:t>
      </w:r>
      <w:r w:rsidRPr="00CC0F34">
        <w:rPr>
          <w:sz w:val="22"/>
          <w:szCs w:val="22"/>
        </w:rPr>
        <w:lastRenderedPageBreak/>
        <w:t>торгов и информация, позволяющая идентифицировать подавших заявки участников торгов, не раскрывается в ходе торгов другим участникам;</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 xml:space="preserve">32. Ограничения на совершение сделок, установленные </w:t>
      </w:r>
      <w:r w:rsidRPr="00BB26D3">
        <w:rPr>
          <w:rFonts w:ascii="Times New Roman" w:hAnsi="Times New Roman" w:cs="Times New Roman"/>
          <w:sz w:val="22"/>
          <w:szCs w:val="22"/>
        </w:rPr>
        <w:t>абзацем десятым</w:t>
      </w:r>
      <w:r w:rsidRPr="00CC0F34">
        <w:rPr>
          <w:rFonts w:ascii="Times New Roman" w:hAnsi="Times New Roman" w:cs="Times New Roman"/>
          <w:sz w:val="22"/>
          <w:szCs w:val="22"/>
        </w:rPr>
        <w:t xml:space="preserve"> подпункта 5 пункта 30 настоящих Правил, не применяются, если указанные сделки:</w:t>
      </w:r>
    </w:p>
    <w:p w:rsidR="00BB26D3" w:rsidRPr="00CC0F34" w:rsidRDefault="00BB26D3" w:rsidP="00BB26D3">
      <w:pPr>
        <w:autoSpaceDE w:val="0"/>
        <w:autoSpaceDN w:val="0"/>
        <w:adjustRightInd w:val="0"/>
        <w:ind w:firstLine="540"/>
        <w:jc w:val="both"/>
        <w:rPr>
          <w:sz w:val="22"/>
          <w:szCs w:val="22"/>
        </w:rPr>
      </w:pPr>
      <w:r w:rsidRPr="00CC0F34">
        <w:rPr>
          <w:sz w:val="22"/>
          <w:szCs w:val="22"/>
        </w:rPr>
        <w:t>1) совершаются с ценными бумагами, включенными в котировальные списки российских бирж;</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F11A5A" w:rsidRPr="00CC0F34" w:rsidRDefault="00F11A5A" w:rsidP="00F11A5A">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33. По сделкам, совершенным в нарушение требований подпунктов 1, 3 и 5 пункта 30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C67D67" w:rsidRPr="00CC0F34" w:rsidRDefault="002443AF" w:rsidP="00826C37">
      <w:pPr>
        <w:widowControl w:val="0"/>
        <w:autoSpaceDE w:val="0"/>
        <w:autoSpaceDN w:val="0"/>
        <w:adjustRightInd w:val="0"/>
        <w:ind w:firstLine="540"/>
        <w:jc w:val="center"/>
        <w:rPr>
          <w:b/>
          <w:sz w:val="22"/>
          <w:szCs w:val="22"/>
        </w:rPr>
      </w:pPr>
      <w:r w:rsidRPr="00CC0F34">
        <w:rPr>
          <w:b/>
          <w:sz w:val="22"/>
          <w:szCs w:val="22"/>
        </w:rPr>
        <w:t>IV. Права владельцев инвестиционных паев.</w:t>
      </w:r>
    </w:p>
    <w:p w:rsidR="00C67D67" w:rsidRPr="00CC0F34" w:rsidRDefault="002443AF" w:rsidP="00826C37">
      <w:pPr>
        <w:widowControl w:val="0"/>
        <w:autoSpaceDE w:val="0"/>
        <w:autoSpaceDN w:val="0"/>
        <w:adjustRightInd w:val="0"/>
        <w:ind w:firstLine="540"/>
        <w:jc w:val="center"/>
        <w:rPr>
          <w:b/>
          <w:sz w:val="22"/>
          <w:szCs w:val="22"/>
        </w:rPr>
      </w:pPr>
      <w:r w:rsidRPr="00CC0F34">
        <w:rPr>
          <w:b/>
          <w:sz w:val="22"/>
          <w:szCs w:val="22"/>
        </w:rPr>
        <w:t>Инвестиционные паи</w:t>
      </w:r>
    </w:p>
    <w:p w:rsidR="00C67D67" w:rsidRPr="00CC0F34" w:rsidRDefault="00F11A5A" w:rsidP="00826C37">
      <w:pPr>
        <w:widowControl w:val="0"/>
        <w:autoSpaceDE w:val="0"/>
        <w:autoSpaceDN w:val="0"/>
        <w:adjustRightInd w:val="0"/>
        <w:ind w:firstLine="540"/>
        <w:jc w:val="both"/>
        <w:rPr>
          <w:sz w:val="22"/>
          <w:szCs w:val="22"/>
        </w:rPr>
      </w:pPr>
      <w:r w:rsidRPr="00CC0F34">
        <w:rPr>
          <w:sz w:val="22"/>
          <w:szCs w:val="22"/>
        </w:rPr>
        <w:t>34</w:t>
      </w:r>
      <w:r w:rsidR="002443AF" w:rsidRPr="00CC0F34">
        <w:rPr>
          <w:sz w:val="22"/>
          <w:szCs w:val="22"/>
        </w:rPr>
        <w:t>. Права владельцев инвестиционных паев удостоверяются инвестиционными паями.</w:t>
      </w:r>
    </w:p>
    <w:p w:rsidR="00C67D67" w:rsidRPr="00CC0F34" w:rsidRDefault="00F11A5A" w:rsidP="00826C37">
      <w:pPr>
        <w:widowControl w:val="0"/>
        <w:autoSpaceDE w:val="0"/>
        <w:autoSpaceDN w:val="0"/>
        <w:adjustRightInd w:val="0"/>
        <w:ind w:firstLine="540"/>
        <w:jc w:val="both"/>
        <w:rPr>
          <w:sz w:val="22"/>
          <w:szCs w:val="22"/>
        </w:rPr>
      </w:pPr>
      <w:r w:rsidRPr="00CC0F34">
        <w:rPr>
          <w:sz w:val="22"/>
          <w:szCs w:val="22"/>
        </w:rPr>
        <w:t>35</w:t>
      </w:r>
      <w:r w:rsidR="002443AF" w:rsidRPr="00CC0F34">
        <w:rPr>
          <w:sz w:val="22"/>
          <w:szCs w:val="22"/>
        </w:rPr>
        <w:t>. Инвестиционный пай является именной ценной бумагой, удостоверяющей:</w:t>
      </w:r>
    </w:p>
    <w:p w:rsidR="00C67D67" w:rsidRPr="00CC0F34" w:rsidRDefault="002443AF" w:rsidP="00826C37">
      <w:pPr>
        <w:widowControl w:val="0"/>
        <w:autoSpaceDE w:val="0"/>
        <w:autoSpaceDN w:val="0"/>
        <w:adjustRightInd w:val="0"/>
        <w:ind w:firstLine="540"/>
        <w:jc w:val="both"/>
        <w:rPr>
          <w:sz w:val="22"/>
          <w:szCs w:val="22"/>
        </w:rPr>
      </w:pPr>
      <w:r w:rsidRPr="00CC0F34">
        <w:rPr>
          <w:sz w:val="22"/>
          <w:szCs w:val="22"/>
        </w:rPr>
        <w:t>1) долю его владельца в праве собственности на имущество, составляющее Фонд;</w:t>
      </w:r>
    </w:p>
    <w:p w:rsidR="00C67D67" w:rsidRPr="00CC0F34" w:rsidRDefault="002443AF" w:rsidP="00826C37">
      <w:pPr>
        <w:widowControl w:val="0"/>
        <w:autoSpaceDE w:val="0"/>
        <w:autoSpaceDN w:val="0"/>
        <w:adjustRightInd w:val="0"/>
        <w:ind w:firstLine="540"/>
        <w:jc w:val="both"/>
        <w:rPr>
          <w:sz w:val="22"/>
          <w:szCs w:val="22"/>
        </w:rPr>
      </w:pPr>
      <w:r w:rsidRPr="00CC0F34">
        <w:rPr>
          <w:sz w:val="22"/>
          <w:szCs w:val="22"/>
        </w:rPr>
        <w:t>2) право требовать от Управляющей Компании надлежащего доверительного управления Фондом;</w:t>
      </w:r>
    </w:p>
    <w:p w:rsidR="00C67D67" w:rsidRPr="00CC0F34" w:rsidRDefault="002443AF" w:rsidP="00826C37">
      <w:pPr>
        <w:widowControl w:val="0"/>
        <w:autoSpaceDE w:val="0"/>
        <w:autoSpaceDN w:val="0"/>
        <w:adjustRightInd w:val="0"/>
        <w:ind w:firstLine="540"/>
        <w:jc w:val="both"/>
        <w:rPr>
          <w:sz w:val="22"/>
          <w:szCs w:val="22"/>
        </w:rPr>
      </w:pPr>
      <w:r w:rsidRPr="00CC0F34">
        <w:rPr>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инвестиционный пай доле в праве общей собственности на имущество, составляющее Фонд, в течение срока, установленного настоящими Правилами;</w:t>
      </w:r>
    </w:p>
    <w:p w:rsidR="00C67D67" w:rsidRPr="00CC0F34" w:rsidRDefault="002443AF" w:rsidP="00826C37">
      <w:pPr>
        <w:widowControl w:val="0"/>
        <w:autoSpaceDE w:val="0"/>
        <w:autoSpaceDN w:val="0"/>
        <w:adjustRightInd w:val="0"/>
        <w:ind w:firstLine="540"/>
        <w:jc w:val="both"/>
        <w:rPr>
          <w:sz w:val="22"/>
          <w:szCs w:val="22"/>
        </w:rPr>
      </w:pPr>
      <w:r w:rsidRPr="00CC0F34">
        <w:rPr>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C67D67" w:rsidRPr="00CC0F34" w:rsidRDefault="00F11A5A" w:rsidP="00826C37">
      <w:pPr>
        <w:widowControl w:val="0"/>
        <w:autoSpaceDE w:val="0"/>
        <w:autoSpaceDN w:val="0"/>
        <w:adjustRightInd w:val="0"/>
        <w:ind w:firstLine="540"/>
        <w:jc w:val="both"/>
        <w:rPr>
          <w:sz w:val="22"/>
          <w:szCs w:val="22"/>
        </w:rPr>
      </w:pPr>
      <w:r w:rsidRPr="00CC0F34">
        <w:rPr>
          <w:sz w:val="22"/>
          <w:szCs w:val="22"/>
        </w:rPr>
        <w:t>36</w:t>
      </w:r>
      <w:r w:rsidR="002443AF" w:rsidRPr="00CC0F34">
        <w:rPr>
          <w:sz w:val="22"/>
          <w:szCs w:val="22"/>
        </w:rPr>
        <w:t>. Каждый инвестиционный пай удостоверяет одинаковую долю в праве общей собственности на имущество, составляющее Фонд, и одинаковые права. Инвестиционный пай не является эмиссионной ценной бумагой. Права, удостоверенные инвестиционным паем, фиксируются в бездокументарной форме. Инвестиционный пай не имеет номинальной стоимости.</w:t>
      </w:r>
    </w:p>
    <w:p w:rsidR="00C67D67" w:rsidRPr="00CC0F34" w:rsidRDefault="00F11A5A" w:rsidP="00826C37">
      <w:pPr>
        <w:widowControl w:val="0"/>
        <w:autoSpaceDE w:val="0"/>
        <w:autoSpaceDN w:val="0"/>
        <w:adjustRightInd w:val="0"/>
        <w:ind w:firstLine="540"/>
        <w:jc w:val="both"/>
        <w:rPr>
          <w:sz w:val="22"/>
          <w:szCs w:val="22"/>
        </w:rPr>
      </w:pPr>
      <w:r w:rsidRPr="00CC0F34">
        <w:rPr>
          <w:sz w:val="22"/>
          <w:szCs w:val="22"/>
        </w:rPr>
        <w:t>37</w:t>
      </w:r>
      <w:r w:rsidR="002443AF" w:rsidRPr="00CC0F34">
        <w:rPr>
          <w:sz w:val="22"/>
          <w:szCs w:val="22"/>
        </w:rPr>
        <w:t>. Количество инвестиционных паев, выдаваемых Управляющей Компанией, не ограничивается.</w:t>
      </w:r>
    </w:p>
    <w:p w:rsidR="00C67D67" w:rsidRPr="00CC0F34" w:rsidRDefault="00F11A5A" w:rsidP="00826C37">
      <w:pPr>
        <w:widowControl w:val="0"/>
        <w:autoSpaceDE w:val="0"/>
        <w:autoSpaceDN w:val="0"/>
        <w:adjustRightInd w:val="0"/>
        <w:ind w:firstLine="540"/>
        <w:jc w:val="both"/>
        <w:rPr>
          <w:sz w:val="22"/>
          <w:szCs w:val="22"/>
        </w:rPr>
      </w:pPr>
      <w:r w:rsidRPr="00CC0F34">
        <w:rPr>
          <w:sz w:val="22"/>
          <w:szCs w:val="22"/>
        </w:rPr>
        <w:t>38</w:t>
      </w:r>
      <w:r w:rsidR="002443AF" w:rsidRPr="00CC0F34">
        <w:rPr>
          <w:sz w:val="22"/>
          <w:szCs w:val="22"/>
        </w:rPr>
        <w:t>. При выдаче одному лицу инвестиционных паев, составляющих дробное число, количество инвестиционных паев определяется с точностью до 7-го знака после запятой.</w:t>
      </w:r>
    </w:p>
    <w:p w:rsidR="00F11A5A" w:rsidRPr="00CC0F34" w:rsidRDefault="00F11A5A" w:rsidP="00F11A5A">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 xml:space="preserve">39. Инвестиционные паи свободно обращаются по завершении формирования Фонда. </w:t>
      </w:r>
    </w:p>
    <w:p w:rsidR="00F11A5A" w:rsidRPr="00CC0F34" w:rsidRDefault="00F11A5A" w:rsidP="00F11A5A">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Инвестиционные паи могут обращаться на организованных торгах.</w:t>
      </w:r>
    </w:p>
    <w:p w:rsidR="00D36CCD" w:rsidRPr="00CC0F34" w:rsidRDefault="00D36CCD" w:rsidP="00826C37">
      <w:pPr>
        <w:widowControl w:val="0"/>
        <w:autoSpaceDE w:val="0"/>
        <w:autoSpaceDN w:val="0"/>
        <w:adjustRightInd w:val="0"/>
        <w:ind w:firstLine="540"/>
        <w:jc w:val="both"/>
        <w:rPr>
          <w:sz w:val="22"/>
          <w:szCs w:val="22"/>
        </w:rPr>
      </w:pPr>
      <w:r w:rsidRPr="00CC0F34">
        <w:rPr>
          <w:sz w:val="22"/>
          <w:szCs w:val="22"/>
        </w:rPr>
        <w:t>Специализированный депозитарий, Регистратор, Аудиторская организация и Оценщик, с которыми заключены соответствующие договоры в отношении паевого инвестиционного фонда, не могут являться владельцами инвестиционных паев.</w:t>
      </w:r>
    </w:p>
    <w:p w:rsidR="00C67D67" w:rsidRPr="00CC0F34" w:rsidRDefault="002443AF" w:rsidP="00826C37">
      <w:pPr>
        <w:widowControl w:val="0"/>
        <w:autoSpaceDE w:val="0"/>
        <w:autoSpaceDN w:val="0"/>
        <w:adjustRightInd w:val="0"/>
        <w:ind w:firstLine="540"/>
        <w:jc w:val="both"/>
        <w:rPr>
          <w:sz w:val="22"/>
          <w:szCs w:val="22"/>
        </w:rPr>
      </w:pPr>
      <w:r w:rsidRPr="00CC0F34">
        <w:rPr>
          <w:sz w:val="22"/>
          <w:szCs w:val="22"/>
        </w:rPr>
        <w:t>4</w:t>
      </w:r>
      <w:r w:rsidR="00F11A5A" w:rsidRPr="00CC0F34">
        <w:rPr>
          <w:sz w:val="22"/>
          <w:szCs w:val="22"/>
        </w:rPr>
        <w:t>0</w:t>
      </w:r>
      <w:r w:rsidRPr="00CC0F34">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BB26D3" w:rsidRPr="00AC6CCF" w:rsidRDefault="00BB26D3" w:rsidP="00BB26D3">
      <w:pPr>
        <w:widowControl w:val="0"/>
        <w:autoSpaceDE w:val="0"/>
        <w:autoSpaceDN w:val="0"/>
        <w:adjustRightInd w:val="0"/>
        <w:spacing w:before="20" w:line="228" w:lineRule="auto"/>
        <w:ind w:firstLine="567"/>
        <w:jc w:val="both"/>
        <w:rPr>
          <w:sz w:val="22"/>
          <w:szCs w:val="22"/>
        </w:rPr>
      </w:pPr>
      <w:r w:rsidRPr="00CC0F34">
        <w:rPr>
          <w:sz w:val="22"/>
          <w:szCs w:val="22"/>
        </w:rPr>
        <w:t xml:space="preserve">41. </w:t>
      </w:r>
      <w:r w:rsidRPr="00AC6CCF">
        <w:rPr>
          <w:sz w:val="22"/>
          <w:szCs w:val="22"/>
        </w:rPr>
        <w:t xml:space="preserve">Способы получения выписок из реестра владельцев инвестиционных паев: </w:t>
      </w:r>
    </w:p>
    <w:p w:rsidR="00BB26D3" w:rsidRPr="00AC6CCF" w:rsidRDefault="00BB26D3" w:rsidP="00BB26D3">
      <w:pPr>
        <w:keepNext/>
        <w:autoSpaceDE w:val="0"/>
        <w:autoSpaceDN w:val="0"/>
        <w:adjustRightInd w:val="0"/>
        <w:ind w:firstLine="540"/>
        <w:jc w:val="both"/>
        <w:rPr>
          <w:sz w:val="22"/>
          <w:szCs w:val="22"/>
        </w:rPr>
      </w:pPr>
      <w:r w:rsidRPr="00AC6CCF">
        <w:rPr>
          <w:sz w:val="22"/>
          <w:szCs w:val="22"/>
        </w:rPr>
        <w:t xml:space="preserve">Выписка, предоставляемая в электронной форме, направляется заявителю в электронной форме с электронной подписью </w:t>
      </w:r>
      <w:r>
        <w:rPr>
          <w:sz w:val="22"/>
          <w:szCs w:val="22"/>
        </w:rPr>
        <w:t>Р</w:t>
      </w:r>
      <w:r w:rsidRPr="00AC6CCF">
        <w:rPr>
          <w:sz w:val="22"/>
          <w:szCs w:val="22"/>
        </w:rPr>
        <w:t xml:space="preserve">егистратора. </w:t>
      </w:r>
    </w:p>
    <w:p w:rsidR="00BB26D3" w:rsidRPr="00AC6CCF" w:rsidRDefault="00BB26D3" w:rsidP="00BB26D3">
      <w:pPr>
        <w:keepNext/>
        <w:autoSpaceDE w:val="0"/>
        <w:autoSpaceDN w:val="0"/>
        <w:adjustRightInd w:val="0"/>
        <w:ind w:firstLine="540"/>
        <w:jc w:val="both"/>
        <w:rPr>
          <w:sz w:val="22"/>
          <w:szCs w:val="22"/>
        </w:rPr>
      </w:pPr>
      <w:r w:rsidRPr="00AC6CCF">
        <w:rPr>
          <w:sz w:val="22"/>
          <w:szCs w:val="22"/>
        </w:rPr>
        <w:t xml:space="preserve">Выписка, предоставляемая на бумажном носителе, вручается лично у </w:t>
      </w:r>
      <w:r>
        <w:rPr>
          <w:sz w:val="22"/>
          <w:szCs w:val="22"/>
        </w:rPr>
        <w:t>Р</w:t>
      </w:r>
      <w:r w:rsidRPr="00AC6CCF">
        <w:rPr>
          <w:sz w:val="22"/>
          <w:szCs w:val="22"/>
        </w:rPr>
        <w:t xml:space="preserve">егистратора или иного уполномоченного им лица заявителю или его уполномоченному представителю при отсутствии указания в данных </w:t>
      </w:r>
      <w:r w:rsidRPr="00BB26D3">
        <w:rPr>
          <w:sz w:val="22"/>
          <w:szCs w:val="22"/>
        </w:rPr>
        <w:t>анкеты</w:t>
      </w:r>
      <w:r w:rsidRPr="00AC6CCF">
        <w:rPr>
          <w:sz w:val="22"/>
          <w:szCs w:val="22"/>
        </w:rPr>
        <w:t xml:space="preserve"> иного способа предоставления выписки. </w:t>
      </w:r>
    </w:p>
    <w:p w:rsidR="00BB26D3" w:rsidRPr="00AC6CCF" w:rsidRDefault="00BB26D3" w:rsidP="00BB26D3">
      <w:pPr>
        <w:keepNext/>
        <w:autoSpaceDE w:val="0"/>
        <w:autoSpaceDN w:val="0"/>
        <w:adjustRightInd w:val="0"/>
        <w:ind w:firstLine="540"/>
        <w:jc w:val="both"/>
        <w:rPr>
          <w:sz w:val="22"/>
          <w:szCs w:val="22"/>
        </w:rPr>
      </w:pPr>
      <w:r w:rsidRPr="00AC6CCF">
        <w:rPr>
          <w:sz w:val="22"/>
          <w:szCs w:val="22"/>
        </w:rPr>
        <w:t>При предоставлении выписки по запросу нотариуса или уполномоченного законом государственного органа она выдается</w:t>
      </w:r>
      <w:r w:rsidRPr="00AC6CCF">
        <w:rPr>
          <w:b/>
          <w:sz w:val="22"/>
          <w:szCs w:val="22"/>
        </w:rPr>
        <w:t xml:space="preserve"> </w:t>
      </w:r>
      <w:r w:rsidRPr="00AC6CCF">
        <w:rPr>
          <w:sz w:val="22"/>
          <w:szCs w:val="22"/>
        </w:rPr>
        <w:t xml:space="preserve">в форме документа на бумажном носителе лицу, указанному в запросе, или высылается по адресу, указанному в запросе. </w:t>
      </w:r>
    </w:p>
    <w:p w:rsidR="00C67D67" w:rsidRPr="00CC0F34" w:rsidRDefault="00C67D67" w:rsidP="00826C37">
      <w:pPr>
        <w:widowControl w:val="0"/>
        <w:autoSpaceDE w:val="0"/>
        <w:autoSpaceDN w:val="0"/>
        <w:adjustRightInd w:val="0"/>
        <w:ind w:firstLine="540"/>
        <w:jc w:val="both"/>
        <w:rPr>
          <w:sz w:val="22"/>
          <w:szCs w:val="22"/>
        </w:rPr>
      </w:pPr>
    </w:p>
    <w:p w:rsidR="00C67D67" w:rsidRPr="00CC0F34" w:rsidRDefault="002443AF" w:rsidP="00826C37">
      <w:pPr>
        <w:widowControl w:val="0"/>
        <w:autoSpaceDE w:val="0"/>
        <w:autoSpaceDN w:val="0"/>
        <w:adjustRightInd w:val="0"/>
        <w:ind w:firstLine="540"/>
        <w:jc w:val="center"/>
        <w:rPr>
          <w:b/>
          <w:sz w:val="22"/>
          <w:szCs w:val="22"/>
        </w:rPr>
      </w:pPr>
      <w:r w:rsidRPr="00CC0F34">
        <w:rPr>
          <w:b/>
          <w:sz w:val="22"/>
          <w:szCs w:val="22"/>
        </w:rPr>
        <w:t>V. Выдача инвестиционных паев</w:t>
      </w:r>
    </w:p>
    <w:p w:rsidR="00C67D67" w:rsidRPr="00CC0F34" w:rsidRDefault="00C67D67" w:rsidP="00826C37">
      <w:pPr>
        <w:widowControl w:val="0"/>
        <w:autoSpaceDE w:val="0"/>
        <w:autoSpaceDN w:val="0"/>
        <w:adjustRightInd w:val="0"/>
        <w:ind w:firstLine="540"/>
        <w:jc w:val="center"/>
        <w:rPr>
          <w:b/>
          <w:sz w:val="22"/>
          <w:szCs w:val="22"/>
        </w:rPr>
      </w:pPr>
    </w:p>
    <w:p w:rsidR="00C67D67" w:rsidRPr="00CC0F34" w:rsidRDefault="00F11A5A" w:rsidP="00826C37">
      <w:pPr>
        <w:widowControl w:val="0"/>
        <w:autoSpaceDE w:val="0"/>
        <w:autoSpaceDN w:val="0"/>
        <w:adjustRightInd w:val="0"/>
        <w:ind w:firstLine="540"/>
        <w:jc w:val="both"/>
        <w:rPr>
          <w:sz w:val="22"/>
          <w:szCs w:val="22"/>
        </w:rPr>
      </w:pPr>
      <w:r w:rsidRPr="00CC0F34">
        <w:rPr>
          <w:sz w:val="22"/>
          <w:szCs w:val="22"/>
        </w:rPr>
        <w:t>42</w:t>
      </w:r>
      <w:r w:rsidR="002443AF" w:rsidRPr="00CC0F34">
        <w:rPr>
          <w:sz w:val="22"/>
          <w:szCs w:val="22"/>
        </w:rPr>
        <w:t>. Управляющая Компания осуществляет выдачу инвестиционных паев при формировании Фонда, а также после завершения формирования Фонда.</w:t>
      </w:r>
    </w:p>
    <w:p w:rsidR="00F11A5A" w:rsidRPr="00CC0F34" w:rsidRDefault="00F11A5A" w:rsidP="00F11A5A">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43.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C67D67" w:rsidRPr="00CC0F34" w:rsidRDefault="002443AF" w:rsidP="00826C37">
      <w:pPr>
        <w:widowControl w:val="0"/>
        <w:autoSpaceDE w:val="0"/>
        <w:autoSpaceDN w:val="0"/>
        <w:adjustRightInd w:val="0"/>
        <w:ind w:firstLine="540"/>
        <w:jc w:val="both"/>
        <w:rPr>
          <w:sz w:val="22"/>
          <w:szCs w:val="22"/>
        </w:rPr>
      </w:pPr>
      <w:r w:rsidRPr="00CC0F34">
        <w:rPr>
          <w:sz w:val="22"/>
          <w:szCs w:val="22"/>
        </w:rPr>
        <w:t>4</w:t>
      </w:r>
      <w:r w:rsidR="002772FA" w:rsidRPr="00CC0F34">
        <w:rPr>
          <w:sz w:val="22"/>
          <w:szCs w:val="22"/>
        </w:rPr>
        <w:t>4</w:t>
      </w:r>
      <w:r w:rsidRPr="00CC0F34">
        <w:rPr>
          <w:sz w:val="22"/>
          <w:szCs w:val="22"/>
        </w:rPr>
        <w:t>. Выдача инвестиционных паев осуществляется на основании заявки на приобретение инвестиционных паев, содержащей сведения, включаемые в заявку на приобретение инвестиционных паев, согласно приложению. 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C67D67" w:rsidRPr="00CC0F34" w:rsidRDefault="002772FA" w:rsidP="00826C37">
      <w:pPr>
        <w:widowControl w:val="0"/>
        <w:autoSpaceDE w:val="0"/>
        <w:autoSpaceDN w:val="0"/>
        <w:adjustRightInd w:val="0"/>
        <w:ind w:firstLine="540"/>
        <w:jc w:val="both"/>
        <w:rPr>
          <w:sz w:val="22"/>
          <w:szCs w:val="22"/>
        </w:rPr>
      </w:pPr>
      <w:r w:rsidRPr="00CC0F34">
        <w:rPr>
          <w:sz w:val="22"/>
          <w:szCs w:val="22"/>
        </w:rPr>
        <w:t>45</w:t>
      </w:r>
      <w:r w:rsidR="002443AF" w:rsidRPr="00CC0F34">
        <w:rPr>
          <w:sz w:val="22"/>
          <w:szCs w:val="22"/>
        </w:rPr>
        <w:t>. В оплату инвестиционных паев передаются только денежные средства.</w:t>
      </w:r>
    </w:p>
    <w:p w:rsidR="00C67D67" w:rsidRPr="00CC0F34" w:rsidRDefault="002772FA" w:rsidP="00826C37">
      <w:pPr>
        <w:widowControl w:val="0"/>
        <w:autoSpaceDE w:val="0"/>
        <w:autoSpaceDN w:val="0"/>
        <w:adjustRightInd w:val="0"/>
        <w:ind w:firstLine="540"/>
        <w:jc w:val="both"/>
        <w:rPr>
          <w:sz w:val="22"/>
          <w:szCs w:val="22"/>
        </w:rPr>
      </w:pPr>
      <w:r w:rsidRPr="00CC0F34">
        <w:rPr>
          <w:sz w:val="22"/>
          <w:szCs w:val="22"/>
        </w:rPr>
        <w:t>46</w:t>
      </w:r>
      <w:r w:rsidR="002443AF" w:rsidRPr="00CC0F34">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C67D67" w:rsidRPr="00CC0F34" w:rsidRDefault="00C67D67" w:rsidP="00826C37">
      <w:pPr>
        <w:widowControl w:val="0"/>
        <w:autoSpaceDE w:val="0"/>
        <w:autoSpaceDN w:val="0"/>
        <w:adjustRightInd w:val="0"/>
        <w:ind w:firstLine="540"/>
        <w:jc w:val="both"/>
        <w:rPr>
          <w:sz w:val="22"/>
          <w:szCs w:val="22"/>
        </w:rPr>
      </w:pPr>
    </w:p>
    <w:p w:rsidR="00C67D67" w:rsidRPr="00CC0F34" w:rsidRDefault="002443AF" w:rsidP="00826C37">
      <w:pPr>
        <w:widowControl w:val="0"/>
        <w:autoSpaceDE w:val="0"/>
        <w:autoSpaceDN w:val="0"/>
        <w:adjustRightInd w:val="0"/>
        <w:ind w:firstLine="540"/>
        <w:jc w:val="center"/>
        <w:rPr>
          <w:b/>
          <w:sz w:val="22"/>
          <w:szCs w:val="22"/>
        </w:rPr>
      </w:pPr>
      <w:r w:rsidRPr="00CC0F34">
        <w:rPr>
          <w:b/>
          <w:sz w:val="22"/>
          <w:szCs w:val="22"/>
        </w:rPr>
        <w:t>Заявки на приобретение инвестиционных паев</w:t>
      </w:r>
    </w:p>
    <w:p w:rsidR="00C67D67" w:rsidRPr="00CC0F34" w:rsidRDefault="00C67D67" w:rsidP="00826C37">
      <w:pPr>
        <w:widowControl w:val="0"/>
        <w:autoSpaceDE w:val="0"/>
        <w:autoSpaceDN w:val="0"/>
        <w:adjustRightInd w:val="0"/>
        <w:ind w:firstLine="540"/>
        <w:jc w:val="center"/>
        <w:rPr>
          <w:b/>
          <w:sz w:val="22"/>
          <w:szCs w:val="22"/>
        </w:rPr>
      </w:pPr>
    </w:p>
    <w:p w:rsidR="00C67D67" w:rsidRPr="00CC0F34" w:rsidRDefault="002772FA" w:rsidP="00826C37">
      <w:pPr>
        <w:widowControl w:val="0"/>
        <w:autoSpaceDE w:val="0"/>
        <w:autoSpaceDN w:val="0"/>
        <w:adjustRightInd w:val="0"/>
        <w:ind w:firstLine="540"/>
        <w:jc w:val="both"/>
        <w:rPr>
          <w:sz w:val="22"/>
          <w:szCs w:val="22"/>
        </w:rPr>
      </w:pPr>
      <w:r w:rsidRPr="00CC0F34">
        <w:rPr>
          <w:sz w:val="22"/>
          <w:szCs w:val="22"/>
        </w:rPr>
        <w:t>47</w:t>
      </w:r>
      <w:r w:rsidR="002443AF" w:rsidRPr="00CC0F34">
        <w:rPr>
          <w:sz w:val="22"/>
          <w:szCs w:val="22"/>
        </w:rPr>
        <w:t>. Заявки на приобретение инвестиционных паев носят безотзывный характер.</w:t>
      </w:r>
    </w:p>
    <w:p w:rsidR="00B137CC" w:rsidRPr="00CC0F34" w:rsidRDefault="002772FA" w:rsidP="00826C37">
      <w:pPr>
        <w:widowControl w:val="0"/>
        <w:autoSpaceDE w:val="0"/>
        <w:autoSpaceDN w:val="0"/>
        <w:adjustRightInd w:val="0"/>
        <w:ind w:firstLine="540"/>
        <w:jc w:val="both"/>
        <w:rPr>
          <w:sz w:val="22"/>
          <w:szCs w:val="22"/>
        </w:rPr>
      </w:pPr>
      <w:r w:rsidRPr="00CC0F34">
        <w:rPr>
          <w:sz w:val="22"/>
          <w:szCs w:val="22"/>
        </w:rPr>
        <w:t>48</w:t>
      </w:r>
      <w:r w:rsidR="002443AF" w:rsidRPr="00CC0F34">
        <w:rPr>
          <w:sz w:val="22"/>
          <w:szCs w:val="22"/>
        </w:rPr>
        <w:t>. Прием заявок на приобретение инвестиционных паев при формировании Фонда осуществляется каждый рабочий день за исключением выходных дней и нерабочих праздничных дней, а также дней, когда выдача инвестиционных паев приостановлена в соответствии с требованиями настоящих Правил.</w:t>
      </w:r>
      <w:r w:rsidR="00B137CC" w:rsidRPr="00CC0F34">
        <w:rPr>
          <w:sz w:val="22"/>
          <w:szCs w:val="22"/>
        </w:rPr>
        <w:t xml:space="preserve"> </w:t>
      </w:r>
    </w:p>
    <w:p w:rsidR="000117DA" w:rsidRPr="00CC0F34" w:rsidRDefault="000117DA" w:rsidP="000117DA">
      <w:pPr>
        <w:widowControl w:val="0"/>
        <w:autoSpaceDE w:val="0"/>
        <w:autoSpaceDN w:val="0"/>
        <w:adjustRightInd w:val="0"/>
        <w:ind w:firstLine="540"/>
        <w:jc w:val="both"/>
        <w:rPr>
          <w:sz w:val="22"/>
          <w:szCs w:val="22"/>
        </w:rPr>
      </w:pPr>
      <w:r w:rsidRPr="00CC0F34">
        <w:rPr>
          <w:sz w:val="22"/>
          <w:szCs w:val="22"/>
        </w:rPr>
        <w:t xml:space="preserve">49. Прием заявок на приобретение инвестиционных паев после завершения (окончания) формирования Фонда осуществляется: </w:t>
      </w:r>
    </w:p>
    <w:p w:rsidR="000117DA" w:rsidRPr="00CC0F34" w:rsidRDefault="000117DA" w:rsidP="000117DA">
      <w:pPr>
        <w:widowControl w:val="0"/>
        <w:autoSpaceDE w:val="0"/>
        <w:autoSpaceDN w:val="0"/>
        <w:adjustRightInd w:val="0"/>
        <w:ind w:firstLine="540"/>
        <w:jc w:val="both"/>
        <w:rPr>
          <w:sz w:val="22"/>
          <w:szCs w:val="22"/>
        </w:rPr>
      </w:pPr>
      <w:r w:rsidRPr="00CC0F34">
        <w:rPr>
          <w:sz w:val="22"/>
          <w:szCs w:val="22"/>
        </w:rPr>
        <w:t xml:space="preserve">С 15 по 28 февраля  (в случае, когда в феврале 29 календарных дней, с 16 по 29 февраля); </w:t>
      </w:r>
    </w:p>
    <w:p w:rsidR="000117DA" w:rsidRPr="00CC0F34" w:rsidRDefault="000117DA" w:rsidP="000117DA">
      <w:pPr>
        <w:widowControl w:val="0"/>
        <w:autoSpaceDE w:val="0"/>
        <w:autoSpaceDN w:val="0"/>
        <w:adjustRightInd w:val="0"/>
        <w:ind w:firstLine="540"/>
        <w:jc w:val="both"/>
        <w:rPr>
          <w:sz w:val="22"/>
          <w:szCs w:val="22"/>
        </w:rPr>
      </w:pPr>
      <w:r w:rsidRPr="00CC0F34">
        <w:rPr>
          <w:sz w:val="22"/>
          <w:szCs w:val="22"/>
        </w:rPr>
        <w:t xml:space="preserve">С 18 по 31 мая; </w:t>
      </w:r>
    </w:p>
    <w:p w:rsidR="000117DA" w:rsidRPr="00CC0F34" w:rsidRDefault="000117DA" w:rsidP="000117DA">
      <w:pPr>
        <w:widowControl w:val="0"/>
        <w:autoSpaceDE w:val="0"/>
        <w:autoSpaceDN w:val="0"/>
        <w:adjustRightInd w:val="0"/>
        <w:ind w:firstLine="540"/>
        <w:jc w:val="both"/>
        <w:rPr>
          <w:sz w:val="22"/>
          <w:szCs w:val="22"/>
        </w:rPr>
      </w:pPr>
      <w:r w:rsidRPr="00CC0F34">
        <w:rPr>
          <w:sz w:val="22"/>
          <w:szCs w:val="22"/>
        </w:rPr>
        <w:t xml:space="preserve">С 18 по 31 августа; </w:t>
      </w:r>
    </w:p>
    <w:p w:rsidR="000117DA" w:rsidRPr="00CC0F34" w:rsidRDefault="000117DA" w:rsidP="000117DA">
      <w:pPr>
        <w:widowControl w:val="0"/>
        <w:autoSpaceDE w:val="0"/>
        <w:autoSpaceDN w:val="0"/>
        <w:adjustRightInd w:val="0"/>
        <w:ind w:firstLine="540"/>
        <w:jc w:val="both"/>
        <w:rPr>
          <w:sz w:val="22"/>
          <w:szCs w:val="22"/>
        </w:rPr>
      </w:pPr>
      <w:r w:rsidRPr="00CC0F34">
        <w:rPr>
          <w:sz w:val="22"/>
          <w:szCs w:val="22"/>
        </w:rPr>
        <w:t xml:space="preserve">С 17 по 30 ноября. </w:t>
      </w:r>
    </w:p>
    <w:p w:rsidR="000117DA" w:rsidRPr="00CC0F34" w:rsidRDefault="000117DA" w:rsidP="000117DA">
      <w:pPr>
        <w:widowControl w:val="0"/>
        <w:autoSpaceDE w:val="0"/>
        <w:autoSpaceDN w:val="0"/>
        <w:adjustRightInd w:val="0"/>
        <w:ind w:firstLine="540"/>
        <w:jc w:val="both"/>
        <w:rPr>
          <w:sz w:val="22"/>
          <w:szCs w:val="22"/>
        </w:rPr>
      </w:pPr>
      <w:r w:rsidRPr="00CC0F34">
        <w:rPr>
          <w:sz w:val="22"/>
          <w:szCs w:val="22"/>
        </w:rPr>
        <w:t xml:space="preserve">В течение сроков приема заявок на приобретение инвестиционных паев заявки принимаются каждый рабочий день. </w:t>
      </w:r>
    </w:p>
    <w:p w:rsidR="000117DA" w:rsidRPr="00CC0F34" w:rsidRDefault="000117DA" w:rsidP="000117DA">
      <w:pPr>
        <w:widowControl w:val="0"/>
        <w:autoSpaceDE w:val="0"/>
        <w:autoSpaceDN w:val="0"/>
        <w:adjustRightInd w:val="0"/>
        <w:ind w:firstLine="540"/>
        <w:jc w:val="both"/>
        <w:rPr>
          <w:sz w:val="22"/>
          <w:szCs w:val="22"/>
        </w:rPr>
      </w:pPr>
      <w:r w:rsidRPr="00CC0F34">
        <w:rPr>
          <w:sz w:val="22"/>
          <w:szCs w:val="22"/>
        </w:rPr>
        <w:t xml:space="preserve">Прием заявок на приобретение инвестиционных паев в течение сроков приема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 </w:t>
      </w:r>
    </w:p>
    <w:p w:rsidR="00B137CC" w:rsidRPr="00CC0F34" w:rsidRDefault="002772FA" w:rsidP="007E0963">
      <w:pPr>
        <w:widowControl w:val="0"/>
        <w:autoSpaceDE w:val="0"/>
        <w:autoSpaceDN w:val="0"/>
        <w:adjustRightInd w:val="0"/>
        <w:ind w:firstLine="540"/>
        <w:jc w:val="both"/>
        <w:rPr>
          <w:sz w:val="22"/>
          <w:szCs w:val="22"/>
        </w:rPr>
      </w:pPr>
      <w:r w:rsidRPr="00CC0F34">
        <w:rPr>
          <w:sz w:val="22"/>
          <w:szCs w:val="22"/>
        </w:rPr>
        <w:t>50</w:t>
      </w:r>
      <w:r w:rsidR="002443AF" w:rsidRPr="00CC0F34">
        <w:rPr>
          <w:sz w:val="22"/>
          <w:szCs w:val="22"/>
        </w:rPr>
        <w:t>. Прием заявок на приобретение инвестиционных паев не осуществляется со дня возникновения основания прекращения Фонда.</w:t>
      </w:r>
      <w:r w:rsidR="00B137CC" w:rsidRPr="00CC0F34">
        <w:rPr>
          <w:sz w:val="22"/>
          <w:szCs w:val="22"/>
        </w:rPr>
        <w:t xml:space="preserve"> </w:t>
      </w:r>
    </w:p>
    <w:p w:rsidR="000117DA" w:rsidRPr="00CC0F34" w:rsidRDefault="000117DA" w:rsidP="000117DA">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51. Порядок подачи заявок на приобретение инвестиционных паев.</w:t>
      </w:r>
    </w:p>
    <w:p w:rsidR="000117DA" w:rsidRPr="00CC0F34" w:rsidRDefault="000117DA" w:rsidP="000117DA">
      <w:pPr>
        <w:widowControl w:val="0"/>
        <w:autoSpaceDE w:val="0"/>
        <w:autoSpaceDN w:val="0"/>
        <w:adjustRightInd w:val="0"/>
        <w:ind w:firstLine="540"/>
        <w:jc w:val="both"/>
        <w:rPr>
          <w:sz w:val="22"/>
          <w:szCs w:val="22"/>
        </w:rPr>
      </w:pPr>
      <w:r w:rsidRPr="00CC0F34">
        <w:rPr>
          <w:sz w:val="22"/>
          <w:szCs w:val="22"/>
        </w:rPr>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0117DA" w:rsidRPr="00CC0F34" w:rsidRDefault="000117DA" w:rsidP="000117DA">
      <w:pPr>
        <w:widowControl w:val="0"/>
        <w:autoSpaceDE w:val="0"/>
        <w:autoSpaceDN w:val="0"/>
        <w:adjustRightInd w:val="0"/>
        <w:ind w:firstLine="540"/>
        <w:jc w:val="both"/>
        <w:rPr>
          <w:sz w:val="22"/>
          <w:szCs w:val="22"/>
        </w:rPr>
      </w:pPr>
      <w:r w:rsidRPr="00CC0F34">
        <w:rPr>
          <w:sz w:val="22"/>
          <w:szCs w:val="22"/>
        </w:rPr>
        <w:t>Заявки на приобретение инвестиционных паев, оформленные в соответствии с приложением № 3 к настоящим Правилам, подаются в пунктах приема заявок уполномоченным представителем номинального держателя.</w:t>
      </w:r>
    </w:p>
    <w:p w:rsidR="005F5D60" w:rsidRDefault="000117DA" w:rsidP="005F5D60">
      <w:pPr>
        <w:widowControl w:val="0"/>
        <w:autoSpaceDE w:val="0"/>
        <w:autoSpaceDN w:val="0"/>
        <w:adjustRightInd w:val="0"/>
        <w:ind w:firstLine="540"/>
        <w:jc w:val="both"/>
        <w:rPr>
          <w:sz w:val="22"/>
          <w:szCs w:val="22"/>
        </w:rPr>
      </w:pPr>
      <w:r w:rsidRPr="00CC0F34">
        <w:rPr>
          <w:sz w:val="22"/>
          <w:szCs w:val="22"/>
        </w:rPr>
        <w:t xml:space="preserve">Заявки на приобретение инвестиционных паев могут направляться Управляющей Компании посредством почтовой связи заказным письмом с </w:t>
      </w:r>
      <w:r w:rsidRPr="000F0A64">
        <w:rPr>
          <w:sz w:val="22"/>
          <w:szCs w:val="22"/>
        </w:rPr>
        <w:t xml:space="preserve">уведомлением о вручении на почтовый адрес Управляющей Компании: </w:t>
      </w:r>
      <w:r w:rsidR="005F5D60" w:rsidRPr="005F5D60">
        <w:rPr>
          <w:sz w:val="22"/>
          <w:szCs w:val="22"/>
        </w:rPr>
        <w:t>123001, город Москва, ул. Садовая-Кудринская, д.32, стр. 1, этаж 7, помещение XIII, комнаты 20, 21, 22</w:t>
      </w:r>
      <w:r w:rsidR="005F5D60">
        <w:rPr>
          <w:sz w:val="22"/>
          <w:szCs w:val="22"/>
        </w:rPr>
        <w:t>.</w:t>
      </w:r>
    </w:p>
    <w:p w:rsidR="000117DA" w:rsidRPr="00CC0F34" w:rsidRDefault="000117DA" w:rsidP="005F5D60">
      <w:pPr>
        <w:widowControl w:val="0"/>
        <w:autoSpaceDE w:val="0"/>
        <w:autoSpaceDN w:val="0"/>
        <w:adjustRightInd w:val="0"/>
        <w:ind w:firstLine="540"/>
        <w:jc w:val="both"/>
        <w:rPr>
          <w:sz w:val="22"/>
          <w:szCs w:val="22"/>
        </w:rPr>
      </w:pPr>
      <w:r w:rsidRPr="00CC0F34">
        <w:rPr>
          <w:sz w:val="22"/>
          <w:szCs w:val="22"/>
        </w:rPr>
        <w:t>Подпись лица, направившего заявку на приобретение инвестиционных паев Фонда, должна быть удостоверена нотариально.</w:t>
      </w:r>
    </w:p>
    <w:p w:rsidR="000117DA" w:rsidRPr="00CC0F34" w:rsidRDefault="000117DA" w:rsidP="000117DA">
      <w:pPr>
        <w:pStyle w:val="ConsNonformat"/>
        <w:widowControl/>
        <w:ind w:right="0"/>
        <w:jc w:val="both"/>
        <w:rPr>
          <w:rFonts w:ascii="Times New Roman" w:hAnsi="Times New Roman" w:cs="Times New Roman"/>
          <w:sz w:val="22"/>
          <w:szCs w:val="22"/>
        </w:rPr>
      </w:pPr>
      <w:r w:rsidRPr="00CC0F34">
        <w:rPr>
          <w:rFonts w:ascii="Times New Roman" w:hAnsi="Times New Roman" w:cs="Times New Roman"/>
          <w:sz w:val="22"/>
          <w:szCs w:val="22"/>
        </w:rPr>
        <w:t>При этом датой и временем приема заявки на приобретение инвестиционных паев, направленной посредством почтовой связи считается дата и время получения заказного письма Управляющей Компанией.</w:t>
      </w:r>
    </w:p>
    <w:p w:rsidR="000117DA" w:rsidRPr="00CC0F34" w:rsidRDefault="000117DA" w:rsidP="000117DA">
      <w:pPr>
        <w:pStyle w:val="ConsNonformat"/>
        <w:widowControl/>
        <w:ind w:right="0"/>
        <w:jc w:val="both"/>
        <w:rPr>
          <w:rFonts w:ascii="Times New Roman" w:hAnsi="Times New Roman" w:cs="Times New Roman"/>
          <w:sz w:val="22"/>
          <w:szCs w:val="22"/>
        </w:rPr>
      </w:pPr>
      <w:r w:rsidRPr="00CC0F34">
        <w:rPr>
          <w:rFonts w:ascii="Times New Roman" w:hAnsi="Times New Roman" w:cs="Times New Roman"/>
          <w:sz w:val="22"/>
          <w:szCs w:val="22"/>
        </w:rPr>
        <w:t xml:space="preserve">           В случае отказа в приеме заявки на приобретение  инвестиционных паев, направленной посредством почтовой связи,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0117DA" w:rsidRPr="00CC0F34" w:rsidRDefault="000117DA" w:rsidP="000117DA">
      <w:pPr>
        <w:widowControl w:val="0"/>
        <w:ind w:firstLine="540"/>
        <w:jc w:val="both"/>
        <w:rPr>
          <w:sz w:val="22"/>
          <w:szCs w:val="22"/>
        </w:rPr>
      </w:pPr>
      <w:r w:rsidRPr="00CC0F34">
        <w:rPr>
          <w:sz w:val="22"/>
          <w:szCs w:val="22"/>
        </w:rPr>
        <w:t>Заявки на приобретение инвестиционных паев, направленные электронной почтой, факсом или курьером, не принимаются.</w:t>
      </w:r>
    </w:p>
    <w:p w:rsidR="000F0A64" w:rsidRPr="00CC0F34" w:rsidRDefault="000F0A64" w:rsidP="000F0A64">
      <w:pPr>
        <w:widowControl w:val="0"/>
        <w:ind w:firstLine="540"/>
        <w:jc w:val="both"/>
        <w:rPr>
          <w:sz w:val="22"/>
          <w:szCs w:val="22"/>
        </w:rPr>
      </w:pPr>
      <w:r w:rsidRPr="00CC0F34">
        <w:rPr>
          <w:sz w:val="22"/>
          <w:szCs w:val="22"/>
        </w:rPr>
        <w:t>52. Заявки на приобретение инвестиционных паев подаются:</w:t>
      </w:r>
    </w:p>
    <w:p w:rsidR="000F0A64" w:rsidRPr="00CC0F34" w:rsidRDefault="000F0A64" w:rsidP="000F0A64">
      <w:pPr>
        <w:widowControl w:val="0"/>
        <w:ind w:firstLine="560"/>
        <w:jc w:val="both"/>
        <w:rPr>
          <w:sz w:val="22"/>
          <w:szCs w:val="22"/>
        </w:rPr>
      </w:pPr>
      <w:r w:rsidRPr="00CC0F34">
        <w:rPr>
          <w:sz w:val="22"/>
          <w:szCs w:val="22"/>
        </w:rPr>
        <w:t>Управляющей Компании</w:t>
      </w:r>
      <w:r>
        <w:rPr>
          <w:sz w:val="22"/>
          <w:szCs w:val="22"/>
        </w:rPr>
        <w:t>.</w:t>
      </w:r>
    </w:p>
    <w:p w:rsidR="007528C1" w:rsidRPr="00CC0F34" w:rsidRDefault="007E0963" w:rsidP="007528C1">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lastRenderedPageBreak/>
        <w:t xml:space="preserve">53. </w:t>
      </w:r>
      <w:r w:rsidR="007528C1" w:rsidRPr="00CC0F34">
        <w:rPr>
          <w:rFonts w:ascii="Times New Roman" w:hAnsi="Times New Roman" w:cs="Times New Roman"/>
          <w:sz w:val="22"/>
          <w:szCs w:val="22"/>
        </w:rPr>
        <w:t>В приеме заявок на приобретение инвестиционных паев отказывается в следующих случаях:</w:t>
      </w:r>
    </w:p>
    <w:p w:rsidR="007528C1" w:rsidRPr="00CC0F34" w:rsidRDefault="007528C1" w:rsidP="007528C1">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1) несоблюдение порядка и сроков подачи заявок, установленных настоящими Правилами;</w:t>
      </w:r>
    </w:p>
    <w:p w:rsidR="007528C1" w:rsidRPr="00CC0F34" w:rsidRDefault="007528C1" w:rsidP="007528C1">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7528C1" w:rsidRPr="00CC0F34" w:rsidRDefault="007528C1" w:rsidP="007528C1">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7528C1" w:rsidRPr="00CC0F34" w:rsidRDefault="007528C1" w:rsidP="007528C1">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4) принятие Управляющей Компанией решения о приостановлении выдачи инвестиционных паев;</w:t>
      </w:r>
    </w:p>
    <w:p w:rsidR="007528C1" w:rsidRPr="00CC0F34" w:rsidRDefault="007528C1" w:rsidP="007528C1">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7528C1" w:rsidRPr="00CC0F34" w:rsidRDefault="007528C1" w:rsidP="007528C1">
      <w:pPr>
        <w:autoSpaceDE w:val="0"/>
        <w:autoSpaceDN w:val="0"/>
        <w:adjustRightInd w:val="0"/>
        <w:ind w:firstLine="540"/>
        <w:jc w:val="both"/>
        <w:rPr>
          <w:sz w:val="22"/>
          <w:szCs w:val="22"/>
        </w:rPr>
      </w:pPr>
      <w:r w:rsidRPr="00CC0F34">
        <w:rPr>
          <w:sz w:val="22"/>
          <w:szCs w:val="22"/>
        </w:rPr>
        <w:t>6) несоблюдение правил приобретения инвестиционных паев;</w:t>
      </w:r>
    </w:p>
    <w:p w:rsidR="007528C1" w:rsidRPr="00CC0F34" w:rsidRDefault="007528C1" w:rsidP="007528C1">
      <w:pPr>
        <w:autoSpaceDE w:val="0"/>
        <w:autoSpaceDN w:val="0"/>
        <w:adjustRightInd w:val="0"/>
        <w:ind w:firstLine="540"/>
        <w:jc w:val="both"/>
        <w:rPr>
          <w:sz w:val="22"/>
          <w:szCs w:val="22"/>
        </w:rPr>
      </w:pPr>
      <w:r w:rsidRPr="00CC0F34">
        <w:rPr>
          <w:sz w:val="22"/>
          <w:szCs w:val="22"/>
        </w:rPr>
        <w:t>7) возникновение основания для прекращения Фонда.</w:t>
      </w:r>
    </w:p>
    <w:p w:rsidR="007E0963" w:rsidRPr="00CC0F34" w:rsidRDefault="007E0963" w:rsidP="007E0963">
      <w:pPr>
        <w:autoSpaceDE w:val="0"/>
        <w:autoSpaceDN w:val="0"/>
        <w:adjustRightInd w:val="0"/>
        <w:ind w:firstLine="540"/>
        <w:jc w:val="both"/>
        <w:rPr>
          <w:sz w:val="22"/>
          <w:szCs w:val="22"/>
        </w:rPr>
      </w:pPr>
    </w:p>
    <w:p w:rsidR="002443AF" w:rsidRPr="00CC0F34" w:rsidRDefault="002443AF" w:rsidP="00826C37">
      <w:pPr>
        <w:widowControl w:val="0"/>
        <w:ind w:firstLine="560"/>
        <w:jc w:val="center"/>
        <w:rPr>
          <w:b/>
          <w:sz w:val="22"/>
          <w:szCs w:val="22"/>
        </w:rPr>
      </w:pPr>
      <w:r w:rsidRPr="00CC0F34">
        <w:rPr>
          <w:b/>
          <w:sz w:val="22"/>
          <w:szCs w:val="22"/>
        </w:rPr>
        <w:t>Выдача инвестиционных паев при формировании Фонда</w:t>
      </w:r>
    </w:p>
    <w:p w:rsidR="002443AF" w:rsidRPr="00CC0F34" w:rsidRDefault="002443AF" w:rsidP="00826C37">
      <w:pPr>
        <w:widowControl w:val="0"/>
        <w:ind w:firstLine="560"/>
        <w:jc w:val="both"/>
        <w:rPr>
          <w:sz w:val="22"/>
          <w:szCs w:val="22"/>
        </w:rPr>
      </w:pPr>
    </w:p>
    <w:p w:rsidR="002443AF" w:rsidRPr="00CC0F34" w:rsidRDefault="002443AF" w:rsidP="00826C37">
      <w:pPr>
        <w:widowControl w:val="0"/>
        <w:ind w:firstLine="560"/>
        <w:jc w:val="both"/>
        <w:rPr>
          <w:sz w:val="22"/>
          <w:szCs w:val="22"/>
        </w:rPr>
      </w:pPr>
      <w:r w:rsidRPr="00CC0F34">
        <w:rPr>
          <w:sz w:val="22"/>
          <w:szCs w:val="22"/>
        </w:rPr>
        <w:t>5</w:t>
      </w:r>
      <w:r w:rsidR="007E0963" w:rsidRPr="00CC0F34">
        <w:rPr>
          <w:sz w:val="22"/>
          <w:szCs w:val="22"/>
        </w:rPr>
        <w:t>4</w:t>
      </w:r>
      <w:r w:rsidRPr="00CC0F34">
        <w:rPr>
          <w:sz w:val="22"/>
          <w:szCs w:val="22"/>
        </w:rPr>
        <w:t xml:space="preserve">. Минимальное количество инвестиционных паев, которое  должна содержать заявка на приобретение инвестиционных паев, составляет 10 (Десять) штук. </w:t>
      </w:r>
    </w:p>
    <w:p w:rsidR="002443AF" w:rsidRPr="00CC0F34" w:rsidRDefault="007E0963" w:rsidP="00826C37">
      <w:pPr>
        <w:widowControl w:val="0"/>
        <w:ind w:firstLine="560"/>
        <w:jc w:val="both"/>
        <w:rPr>
          <w:sz w:val="22"/>
          <w:szCs w:val="22"/>
        </w:rPr>
      </w:pPr>
      <w:r w:rsidRPr="00CC0F34">
        <w:rPr>
          <w:sz w:val="22"/>
          <w:szCs w:val="22"/>
        </w:rPr>
        <w:t>55</w:t>
      </w:r>
      <w:r w:rsidR="002443AF" w:rsidRPr="00CC0F34">
        <w:rPr>
          <w:sz w:val="22"/>
          <w:szCs w:val="22"/>
        </w:rPr>
        <w:t xml:space="preserve">. До завершения формирования Фонда выдача одного инвестиционного пая осуществляется на сумму  1000 (Одна тысяча) рублей. </w:t>
      </w:r>
    </w:p>
    <w:p w:rsidR="002443AF" w:rsidRPr="00CC0F34" w:rsidRDefault="007E0963" w:rsidP="00826C37">
      <w:pPr>
        <w:widowControl w:val="0"/>
        <w:ind w:firstLine="560"/>
        <w:jc w:val="both"/>
        <w:rPr>
          <w:sz w:val="22"/>
          <w:szCs w:val="22"/>
        </w:rPr>
      </w:pPr>
      <w:r w:rsidRPr="00CC0F34">
        <w:rPr>
          <w:sz w:val="22"/>
          <w:szCs w:val="22"/>
        </w:rPr>
        <w:t>56</w:t>
      </w:r>
      <w:r w:rsidR="002443AF" w:rsidRPr="00CC0F34">
        <w:rPr>
          <w:sz w:val="22"/>
          <w:szCs w:val="22"/>
        </w:rPr>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Правилами Фонда выдается один инвестиционный пай.</w:t>
      </w:r>
    </w:p>
    <w:p w:rsidR="002443AF" w:rsidRPr="00CC0F34" w:rsidRDefault="002443AF" w:rsidP="00826C37">
      <w:pPr>
        <w:widowControl w:val="0"/>
        <w:ind w:firstLine="560"/>
        <w:jc w:val="both"/>
        <w:rPr>
          <w:sz w:val="22"/>
          <w:szCs w:val="22"/>
        </w:rPr>
      </w:pPr>
    </w:p>
    <w:p w:rsidR="002443AF" w:rsidRPr="00CC0F34" w:rsidRDefault="002443AF" w:rsidP="00826C37">
      <w:pPr>
        <w:widowControl w:val="0"/>
        <w:ind w:firstLine="560"/>
        <w:jc w:val="center"/>
        <w:rPr>
          <w:b/>
          <w:sz w:val="22"/>
          <w:szCs w:val="22"/>
        </w:rPr>
      </w:pPr>
      <w:r w:rsidRPr="00CC0F34">
        <w:rPr>
          <w:b/>
          <w:sz w:val="22"/>
          <w:szCs w:val="22"/>
        </w:rPr>
        <w:t>Выдача инвестиционных паев после даты завершения</w:t>
      </w:r>
    </w:p>
    <w:p w:rsidR="002443AF" w:rsidRPr="00CC0F34" w:rsidRDefault="002443AF" w:rsidP="00826C37">
      <w:pPr>
        <w:widowControl w:val="0"/>
        <w:ind w:firstLine="560"/>
        <w:jc w:val="center"/>
        <w:rPr>
          <w:b/>
          <w:sz w:val="22"/>
          <w:szCs w:val="22"/>
        </w:rPr>
      </w:pPr>
      <w:r w:rsidRPr="00CC0F34">
        <w:rPr>
          <w:b/>
          <w:sz w:val="22"/>
          <w:szCs w:val="22"/>
        </w:rPr>
        <w:t>(окончания) формирования Фонда</w:t>
      </w:r>
    </w:p>
    <w:p w:rsidR="002443AF" w:rsidRPr="00CC0F34" w:rsidRDefault="002443AF" w:rsidP="00826C37">
      <w:pPr>
        <w:widowControl w:val="0"/>
        <w:ind w:firstLine="560"/>
        <w:jc w:val="both"/>
        <w:rPr>
          <w:sz w:val="22"/>
          <w:szCs w:val="22"/>
        </w:rPr>
      </w:pPr>
    </w:p>
    <w:p w:rsidR="002443AF" w:rsidRPr="00CC0F34" w:rsidRDefault="007E0963" w:rsidP="00826C37">
      <w:pPr>
        <w:widowControl w:val="0"/>
        <w:ind w:firstLine="560"/>
        <w:jc w:val="both"/>
        <w:rPr>
          <w:sz w:val="22"/>
          <w:szCs w:val="22"/>
        </w:rPr>
      </w:pPr>
      <w:r w:rsidRPr="00CC0F34">
        <w:rPr>
          <w:sz w:val="22"/>
          <w:szCs w:val="22"/>
        </w:rPr>
        <w:t>57</w:t>
      </w:r>
      <w:r w:rsidR="002443AF" w:rsidRPr="00CC0F34">
        <w:rPr>
          <w:sz w:val="22"/>
          <w:szCs w:val="22"/>
        </w:rPr>
        <w:t>. Выдача инвестиционных паев после даты завершения (окончания) формирования Фонда должна осуществляться в день включения в состав Фонда подлежащих включению денежных средств, переданных в оплату инвестиционных паев, или в следующий за ним рабочий день. При этом такая выдача осуществляется в один день по окончании срока приема заявок на приобретение инвестиционных паев.</w:t>
      </w:r>
    </w:p>
    <w:p w:rsidR="002443AF" w:rsidRPr="00CC0F34" w:rsidRDefault="007E0963" w:rsidP="00826C37">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58</w:t>
      </w:r>
      <w:r w:rsidR="002443AF" w:rsidRPr="00CC0F34">
        <w:rPr>
          <w:rFonts w:ascii="Times New Roman" w:hAnsi="Times New Roman" w:cs="Times New Roman"/>
          <w:sz w:val="22"/>
          <w:szCs w:val="22"/>
        </w:rPr>
        <w:t>.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2443AF" w:rsidRPr="00CC0F34" w:rsidRDefault="002443AF" w:rsidP="00826C37">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 xml:space="preserve"> - 10 000 (Десять тысяч) рублей – при первом приобретении инвестиционных паев;</w:t>
      </w:r>
    </w:p>
    <w:p w:rsidR="002443AF" w:rsidRPr="00CC0F34" w:rsidRDefault="002443AF" w:rsidP="00826C37">
      <w:pPr>
        <w:widowControl w:val="0"/>
        <w:tabs>
          <w:tab w:val="left" w:pos="851"/>
        </w:tabs>
        <w:autoSpaceDE w:val="0"/>
        <w:autoSpaceDN w:val="0"/>
        <w:adjustRightInd w:val="0"/>
        <w:ind w:firstLine="540"/>
        <w:jc w:val="both"/>
        <w:rPr>
          <w:sz w:val="22"/>
          <w:szCs w:val="22"/>
        </w:rPr>
      </w:pPr>
      <w:r w:rsidRPr="00CC0F34">
        <w:rPr>
          <w:sz w:val="22"/>
          <w:szCs w:val="22"/>
        </w:rPr>
        <w:t xml:space="preserve">- 1 000 (Одна тысяча) рублей – </w:t>
      </w:r>
      <w:r w:rsidR="001F5284" w:rsidRPr="00CC0F34">
        <w:rPr>
          <w:sz w:val="22"/>
          <w:szCs w:val="22"/>
        </w:rPr>
        <w:t>для лиц, имеющих или ранее имевших инвестиционные паи фонда на лицевом счете в реестре владельцев инвестиционных паев</w:t>
      </w:r>
      <w:r w:rsidRPr="00CC0F34">
        <w:rPr>
          <w:sz w:val="22"/>
          <w:szCs w:val="22"/>
        </w:rPr>
        <w:t>.</w:t>
      </w:r>
    </w:p>
    <w:p w:rsidR="002443AF" w:rsidRPr="00CC0F34" w:rsidRDefault="002443AF" w:rsidP="00826C37">
      <w:pPr>
        <w:widowControl w:val="0"/>
        <w:ind w:firstLine="540"/>
        <w:jc w:val="both"/>
        <w:rPr>
          <w:sz w:val="22"/>
          <w:szCs w:val="22"/>
        </w:rPr>
      </w:pPr>
      <w:r w:rsidRPr="00CC0F34">
        <w:rPr>
          <w:sz w:val="22"/>
          <w:szCs w:val="22"/>
        </w:rPr>
        <w:t xml:space="preserve"> </w:t>
      </w:r>
    </w:p>
    <w:p w:rsidR="002443AF" w:rsidRPr="00CC0F34" w:rsidRDefault="002443AF" w:rsidP="00826C37">
      <w:pPr>
        <w:widowControl w:val="0"/>
        <w:ind w:firstLine="540"/>
        <w:jc w:val="both"/>
        <w:rPr>
          <w:sz w:val="22"/>
          <w:szCs w:val="22"/>
        </w:rPr>
      </w:pPr>
    </w:p>
    <w:p w:rsidR="002443AF" w:rsidRPr="00CC0F34" w:rsidRDefault="002443AF" w:rsidP="00826C37">
      <w:pPr>
        <w:widowControl w:val="0"/>
        <w:ind w:firstLine="540"/>
        <w:jc w:val="center"/>
        <w:rPr>
          <w:b/>
          <w:sz w:val="22"/>
          <w:szCs w:val="22"/>
        </w:rPr>
      </w:pPr>
      <w:r w:rsidRPr="00CC0F34">
        <w:rPr>
          <w:b/>
          <w:sz w:val="22"/>
          <w:szCs w:val="22"/>
        </w:rPr>
        <w:t>Порядок передачи денежных средств в оплату инвестиционных паев</w:t>
      </w:r>
    </w:p>
    <w:p w:rsidR="002443AF" w:rsidRPr="00CC0F34" w:rsidRDefault="002443AF" w:rsidP="00826C37">
      <w:pPr>
        <w:widowControl w:val="0"/>
        <w:ind w:firstLine="540"/>
        <w:jc w:val="both"/>
        <w:rPr>
          <w:sz w:val="22"/>
          <w:szCs w:val="22"/>
        </w:rPr>
      </w:pPr>
    </w:p>
    <w:p w:rsidR="002443AF" w:rsidRPr="00CC0F34" w:rsidRDefault="007E0963" w:rsidP="00826C37">
      <w:pPr>
        <w:widowControl w:val="0"/>
        <w:ind w:firstLine="540"/>
        <w:jc w:val="both"/>
        <w:rPr>
          <w:sz w:val="22"/>
          <w:szCs w:val="22"/>
        </w:rPr>
      </w:pPr>
      <w:r w:rsidRPr="00CC0F34">
        <w:rPr>
          <w:sz w:val="22"/>
          <w:szCs w:val="22"/>
        </w:rPr>
        <w:t>59</w:t>
      </w:r>
      <w:r w:rsidR="002443AF" w:rsidRPr="00CC0F34">
        <w:rPr>
          <w:sz w:val="22"/>
          <w:szCs w:val="22"/>
        </w:rPr>
        <w:t xml:space="preserve">. При формировании Фонда денежные средства в оплату приобретаемых инвестиционных паев передаются в Фонд путем перечисления на  счет Фонда, открытый Управляющей Компанией, или путем внесения в кассу Управляющей Компании. </w:t>
      </w:r>
    </w:p>
    <w:p w:rsidR="002443AF" w:rsidRPr="00CC0F34" w:rsidRDefault="002443AF" w:rsidP="00826C37">
      <w:pPr>
        <w:widowControl w:val="0"/>
        <w:ind w:firstLine="560"/>
        <w:jc w:val="both"/>
        <w:rPr>
          <w:sz w:val="22"/>
          <w:szCs w:val="22"/>
        </w:rPr>
      </w:pPr>
      <w:r w:rsidRPr="00CC0F34">
        <w:rPr>
          <w:sz w:val="22"/>
          <w:szCs w:val="22"/>
        </w:rPr>
        <w:t>После даты завершения (окончания) формирования Фонда денежные средства, передаваемые в оплату инвестиционных паев, перечисляются на транзитный счет, реквизиты которого указаны в сообщении о приеме заявок на приобретение инвестиционных паев.</w:t>
      </w:r>
    </w:p>
    <w:p w:rsidR="002443AF" w:rsidRPr="00CC0F34" w:rsidRDefault="002443AF" w:rsidP="00826C37">
      <w:pPr>
        <w:widowControl w:val="0"/>
        <w:ind w:firstLine="560"/>
        <w:jc w:val="both"/>
        <w:rPr>
          <w:sz w:val="22"/>
          <w:szCs w:val="22"/>
        </w:rPr>
      </w:pPr>
    </w:p>
    <w:p w:rsidR="002443AF" w:rsidRPr="00CC0F34" w:rsidRDefault="002443AF" w:rsidP="00826C37">
      <w:pPr>
        <w:widowControl w:val="0"/>
        <w:ind w:firstLine="560"/>
        <w:jc w:val="center"/>
        <w:rPr>
          <w:b/>
          <w:sz w:val="22"/>
          <w:szCs w:val="22"/>
        </w:rPr>
      </w:pPr>
      <w:r w:rsidRPr="00CC0F34">
        <w:rPr>
          <w:b/>
          <w:sz w:val="22"/>
          <w:szCs w:val="22"/>
        </w:rPr>
        <w:t>Возврат денежных средств, переданных в оплату инвестиционных паев</w:t>
      </w:r>
    </w:p>
    <w:p w:rsidR="002443AF" w:rsidRPr="00CC0F34" w:rsidRDefault="002443AF" w:rsidP="00826C37">
      <w:pPr>
        <w:widowControl w:val="0"/>
        <w:ind w:firstLine="560"/>
        <w:jc w:val="both"/>
        <w:rPr>
          <w:sz w:val="22"/>
          <w:szCs w:val="22"/>
        </w:rPr>
      </w:pPr>
    </w:p>
    <w:p w:rsidR="002443AF" w:rsidRPr="00CC0F34" w:rsidRDefault="007E0963" w:rsidP="00826C37">
      <w:pPr>
        <w:widowControl w:val="0"/>
        <w:ind w:firstLine="560"/>
        <w:jc w:val="both"/>
        <w:rPr>
          <w:sz w:val="22"/>
          <w:szCs w:val="22"/>
        </w:rPr>
      </w:pPr>
      <w:r w:rsidRPr="00CC0F34">
        <w:rPr>
          <w:sz w:val="22"/>
          <w:szCs w:val="22"/>
        </w:rPr>
        <w:t>60</w:t>
      </w:r>
      <w:r w:rsidR="002443AF" w:rsidRPr="00CC0F34">
        <w:rPr>
          <w:sz w:val="22"/>
          <w:szCs w:val="22"/>
        </w:rPr>
        <w:t>.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7E0963" w:rsidRPr="00CC0F34" w:rsidRDefault="007E0963" w:rsidP="007E096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 xml:space="preserve">61. </w:t>
      </w:r>
      <w:r w:rsidR="006A5BA6" w:rsidRPr="00CC0F34">
        <w:rPr>
          <w:rFonts w:ascii="Times New Roman" w:hAnsi="Times New Roman" w:cs="Times New Roman"/>
          <w:sz w:val="22"/>
          <w:szCs w:val="22"/>
        </w:rPr>
        <w:t>В</w:t>
      </w:r>
      <w:r w:rsidRPr="00CC0F34">
        <w:rPr>
          <w:rFonts w:ascii="Times New Roman" w:hAnsi="Times New Roman" w:cs="Times New Roman"/>
          <w:sz w:val="22"/>
          <w:szCs w:val="22"/>
        </w:rPr>
        <w:t>озврат денежных средств в случаях, предусмотренных пунктом 60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w:t>
      </w:r>
    </w:p>
    <w:p w:rsidR="007E0963" w:rsidRPr="00CC0F34" w:rsidRDefault="007E0963" w:rsidP="007E0963">
      <w:pPr>
        <w:autoSpaceDE w:val="0"/>
        <w:autoSpaceDN w:val="0"/>
        <w:adjustRightInd w:val="0"/>
        <w:ind w:firstLine="540"/>
        <w:jc w:val="both"/>
        <w:rPr>
          <w:sz w:val="22"/>
          <w:szCs w:val="22"/>
        </w:rPr>
      </w:pPr>
      <w:r w:rsidRPr="00CC0F34">
        <w:rPr>
          <w:sz w:val="22"/>
          <w:szCs w:val="22"/>
        </w:rPr>
        <w:lastRenderedPageBreak/>
        <w:t>62. Возврат денежных средств осуществляется Управляющей Компанией на банковский счет, указанный в заявке на приобретение инвестиционных паев.</w:t>
      </w:r>
    </w:p>
    <w:p w:rsidR="007E0963" w:rsidRPr="00CC0F34" w:rsidRDefault="007E0963" w:rsidP="007E0963">
      <w:pPr>
        <w:autoSpaceDE w:val="0"/>
        <w:autoSpaceDN w:val="0"/>
        <w:adjustRightInd w:val="0"/>
        <w:ind w:firstLine="540"/>
        <w:jc w:val="both"/>
        <w:rPr>
          <w:sz w:val="22"/>
          <w:szCs w:val="22"/>
        </w:rPr>
      </w:pPr>
      <w:r w:rsidRPr="00CC0F34">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со дня представления соответствующих сведений.</w:t>
      </w:r>
    </w:p>
    <w:p w:rsidR="007E0963" w:rsidRPr="00CC0F34" w:rsidRDefault="007E0963" w:rsidP="007E0963">
      <w:pPr>
        <w:autoSpaceDE w:val="0"/>
        <w:autoSpaceDN w:val="0"/>
        <w:adjustRightInd w:val="0"/>
        <w:ind w:firstLine="540"/>
        <w:jc w:val="both"/>
        <w:rPr>
          <w:sz w:val="22"/>
          <w:szCs w:val="22"/>
        </w:rPr>
      </w:pPr>
      <w:r w:rsidRPr="00CC0F34">
        <w:rPr>
          <w:sz w:val="22"/>
          <w:szCs w:val="22"/>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со дня,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2443AF" w:rsidRPr="00CC0F34" w:rsidRDefault="002443AF" w:rsidP="00826C37">
      <w:pPr>
        <w:widowControl w:val="0"/>
        <w:ind w:firstLine="560"/>
        <w:jc w:val="center"/>
        <w:rPr>
          <w:b/>
          <w:sz w:val="22"/>
          <w:szCs w:val="22"/>
        </w:rPr>
      </w:pPr>
      <w:r w:rsidRPr="00CC0F34">
        <w:rPr>
          <w:b/>
          <w:sz w:val="22"/>
          <w:szCs w:val="22"/>
        </w:rPr>
        <w:t>Включение денежных средств в состав Фонда</w:t>
      </w:r>
    </w:p>
    <w:p w:rsidR="002443AF" w:rsidRPr="00CC0F34" w:rsidRDefault="002443AF" w:rsidP="00826C37">
      <w:pPr>
        <w:widowControl w:val="0"/>
        <w:ind w:firstLine="560"/>
        <w:jc w:val="both"/>
        <w:rPr>
          <w:sz w:val="22"/>
          <w:szCs w:val="22"/>
        </w:rPr>
      </w:pPr>
    </w:p>
    <w:p w:rsidR="002443AF" w:rsidRPr="00CC0F34" w:rsidRDefault="007E0963" w:rsidP="00826C37">
      <w:pPr>
        <w:widowControl w:val="0"/>
        <w:ind w:firstLine="560"/>
        <w:jc w:val="both"/>
        <w:rPr>
          <w:sz w:val="22"/>
          <w:szCs w:val="22"/>
        </w:rPr>
      </w:pPr>
      <w:r w:rsidRPr="00CC0F34">
        <w:rPr>
          <w:sz w:val="22"/>
          <w:szCs w:val="22"/>
        </w:rPr>
        <w:t>63</w:t>
      </w:r>
      <w:r w:rsidR="002443AF" w:rsidRPr="00CC0F34">
        <w:rPr>
          <w:sz w:val="22"/>
          <w:szCs w:val="22"/>
        </w:rPr>
        <w:t>. Денежные средства, переданные в оплату инвестиционных паев при выдаче инвестиционных паев после завершения (окончания) формирования Фонда, включаются в состав Фонда только при соблюдении всех следующих условий:</w:t>
      </w:r>
    </w:p>
    <w:p w:rsidR="002443AF" w:rsidRPr="00CC0F34" w:rsidRDefault="002443AF" w:rsidP="00826C37">
      <w:pPr>
        <w:widowControl w:val="0"/>
        <w:ind w:firstLine="560"/>
        <w:jc w:val="both"/>
        <w:rPr>
          <w:sz w:val="22"/>
          <w:szCs w:val="22"/>
        </w:rPr>
      </w:pPr>
      <w:r w:rsidRPr="00CC0F34">
        <w:rPr>
          <w:sz w:val="22"/>
          <w:szCs w:val="22"/>
        </w:rPr>
        <w:t>1)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2443AF" w:rsidRPr="00CC0F34" w:rsidRDefault="002443AF" w:rsidP="00826C37">
      <w:pPr>
        <w:widowControl w:val="0"/>
        <w:ind w:firstLine="560"/>
        <w:jc w:val="both"/>
        <w:rPr>
          <w:sz w:val="22"/>
          <w:szCs w:val="22"/>
        </w:rPr>
      </w:pPr>
      <w:r w:rsidRPr="00CC0F34">
        <w:rPr>
          <w:sz w:val="22"/>
          <w:szCs w:val="22"/>
        </w:rPr>
        <w:t>2) указанные денежные средства поступили Управляющей Компании согласно заявкам на приобретение инвестиционных паев в течение срока приема этих заявок;</w:t>
      </w:r>
    </w:p>
    <w:p w:rsidR="002443AF" w:rsidRPr="00CC0F34" w:rsidRDefault="002443AF" w:rsidP="00826C37">
      <w:pPr>
        <w:widowControl w:val="0"/>
        <w:ind w:firstLine="560"/>
        <w:jc w:val="both"/>
        <w:rPr>
          <w:sz w:val="22"/>
          <w:szCs w:val="22"/>
        </w:rPr>
      </w:pPr>
      <w:r w:rsidRPr="00CC0F34">
        <w:rPr>
          <w:sz w:val="22"/>
          <w:szCs w:val="22"/>
        </w:rPr>
        <w:t>3) истек срок приема заявок на приобретение инвестиционных паев, в течение которого указанные денежные средства поступили в оплату инвестиционных паев;</w:t>
      </w:r>
    </w:p>
    <w:p w:rsidR="002443AF" w:rsidRPr="00CC0F34" w:rsidRDefault="002443AF" w:rsidP="00826C37">
      <w:pPr>
        <w:widowControl w:val="0"/>
        <w:ind w:firstLine="560"/>
        <w:jc w:val="both"/>
        <w:rPr>
          <w:sz w:val="22"/>
          <w:szCs w:val="22"/>
        </w:rPr>
      </w:pPr>
      <w:r w:rsidRPr="00CC0F34">
        <w:rPr>
          <w:sz w:val="22"/>
          <w:szCs w:val="22"/>
        </w:rPr>
        <w:t>4) не приостановлена выдача инвестиционных паев и отсутствуют основания для прекращения Фонда.</w:t>
      </w:r>
    </w:p>
    <w:p w:rsidR="002443AF" w:rsidRPr="00CC0F34" w:rsidRDefault="007E0963" w:rsidP="00826C37">
      <w:pPr>
        <w:widowControl w:val="0"/>
        <w:ind w:firstLine="560"/>
        <w:jc w:val="both"/>
        <w:rPr>
          <w:sz w:val="22"/>
          <w:szCs w:val="22"/>
        </w:rPr>
      </w:pPr>
      <w:r w:rsidRPr="00CC0F34">
        <w:rPr>
          <w:sz w:val="22"/>
          <w:szCs w:val="22"/>
        </w:rPr>
        <w:t>64</w:t>
      </w:r>
      <w:r w:rsidR="002443AF" w:rsidRPr="00CC0F3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2443AF" w:rsidRPr="00CC0F34" w:rsidRDefault="007E0963" w:rsidP="00826C37">
      <w:pPr>
        <w:widowControl w:val="0"/>
        <w:ind w:firstLine="560"/>
        <w:jc w:val="both"/>
        <w:rPr>
          <w:sz w:val="22"/>
          <w:szCs w:val="22"/>
        </w:rPr>
      </w:pPr>
      <w:r w:rsidRPr="00CC0F34">
        <w:rPr>
          <w:sz w:val="22"/>
          <w:szCs w:val="22"/>
        </w:rPr>
        <w:t>65</w:t>
      </w:r>
      <w:r w:rsidR="002443AF" w:rsidRPr="00CC0F34">
        <w:rPr>
          <w:sz w:val="22"/>
          <w:szCs w:val="22"/>
        </w:rPr>
        <w:t>. Порядок включения денежных средств, переданных в оплату инвестиционных паев, в состав Фонда.</w:t>
      </w:r>
    </w:p>
    <w:p w:rsidR="002443AF" w:rsidRPr="00CC0F34" w:rsidRDefault="002443AF" w:rsidP="00826C37">
      <w:pPr>
        <w:widowControl w:val="0"/>
        <w:ind w:firstLine="560"/>
        <w:jc w:val="both"/>
        <w:rPr>
          <w:sz w:val="22"/>
          <w:szCs w:val="22"/>
        </w:rPr>
      </w:pPr>
      <w:r w:rsidRPr="00CC0F34">
        <w:rPr>
          <w:sz w:val="22"/>
          <w:szCs w:val="22"/>
        </w:rPr>
        <w:t>При формировании Фонда переданные в Фонд денежные средства включаются в имущество Фонда в день внесения приходной записи в реестре владельцев инвестиционных паев по лицевому счету лица, подавшего заявку на приобретение  инвестиционных паев.</w:t>
      </w:r>
    </w:p>
    <w:p w:rsidR="002443AF" w:rsidRPr="00CC0F34" w:rsidRDefault="002443AF" w:rsidP="00826C37">
      <w:pPr>
        <w:widowControl w:val="0"/>
        <w:ind w:firstLine="560"/>
        <w:jc w:val="both"/>
        <w:rPr>
          <w:sz w:val="22"/>
          <w:szCs w:val="22"/>
        </w:rPr>
      </w:pPr>
      <w:r w:rsidRPr="00CC0F34">
        <w:rPr>
          <w:sz w:val="22"/>
          <w:szCs w:val="22"/>
        </w:rPr>
        <w:t xml:space="preserve">После завершения (окончания) формирования Фонда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Срок включения в состав Фонда денежных средств, переданных в оплату инвестиционных паев, не может превышать 5 рабочих дней со дня окончания срока приема заявок на приобретение инвестиционных паев.  </w:t>
      </w:r>
    </w:p>
    <w:p w:rsidR="002443AF" w:rsidRPr="00CC0F34" w:rsidRDefault="002443AF" w:rsidP="00826C37">
      <w:pPr>
        <w:widowControl w:val="0"/>
        <w:ind w:firstLine="560"/>
        <w:jc w:val="both"/>
        <w:rPr>
          <w:sz w:val="22"/>
          <w:szCs w:val="22"/>
        </w:rPr>
      </w:pPr>
    </w:p>
    <w:p w:rsidR="002443AF" w:rsidRPr="00CC0F34" w:rsidRDefault="002443AF" w:rsidP="00826C37">
      <w:pPr>
        <w:widowControl w:val="0"/>
        <w:ind w:firstLine="560"/>
        <w:jc w:val="center"/>
        <w:rPr>
          <w:b/>
          <w:sz w:val="22"/>
          <w:szCs w:val="22"/>
        </w:rPr>
      </w:pPr>
      <w:r w:rsidRPr="00CC0F34">
        <w:rPr>
          <w:b/>
          <w:sz w:val="22"/>
          <w:szCs w:val="22"/>
        </w:rPr>
        <w:t>Определение количества инвестиционных паев, выдаваемых</w:t>
      </w:r>
    </w:p>
    <w:p w:rsidR="002443AF" w:rsidRPr="00CC0F34" w:rsidRDefault="002443AF" w:rsidP="00826C37">
      <w:pPr>
        <w:widowControl w:val="0"/>
        <w:ind w:firstLine="560"/>
        <w:jc w:val="center"/>
        <w:rPr>
          <w:b/>
          <w:sz w:val="22"/>
          <w:szCs w:val="22"/>
        </w:rPr>
      </w:pPr>
      <w:r w:rsidRPr="00CC0F34">
        <w:rPr>
          <w:b/>
          <w:sz w:val="22"/>
          <w:szCs w:val="22"/>
        </w:rPr>
        <w:t>после завершения (окончания) формирования Фонда</w:t>
      </w:r>
    </w:p>
    <w:p w:rsidR="002443AF" w:rsidRPr="00CC0F34" w:rsidRDefault="002443AF" w:rsidP="00826C37">
      <w:pPr>
        <w:widowControl w:val="0"/>
        <w:ind w:firstLine="560"/>
        <w:jc w:val="both"/>
        <w:rPr>
          <w:sz w:val="22"/>
          <w:szCs w:val="22"/>
        </w:rPr>
      </w:pPr>
    </w:p>
    <w:p w:rsidR="002443AF" w:rsidRPr="00CC0F34" w:rsidRDefault="007E0963" w:rsidP="00826C37">
      <w:pPr>
        <w:widowControl w:val="0"/>
        <w:ind w:firstLine="560"/>
        <w:jc w:val="both"/>
        <w:rPr>
          <w:sz w:val="22"/>
          <w:szCs w:val="22"/>
        </w:rPr>
      </w:pPr>
      <w:r w:rsidRPr="00CC0F34">
        <w:rPr>
          <w:sz w:val="22"/>
          <w:szCs w:val="22"/>
        </w:rPr>
        <w:t>66</w:t>
      </w:r>
      <w:r w:rsidR="002443AF" w:rsidRPr="00CC0F34">
        <w:rPr>
          <w:sz w:val="22"/>
          <w:szCs w:val="22"/>
        </w:rPr>
        <w:t>.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дату окончания срока приема заявок на приобретение инвестиционных паев.</w:t>
      </w:r>
    </w:p>
    <w:p w:rsidR="002443AF" w:rsidRPr="00CC0F34" w:rsidRDefault="007E0963" w:rsidP="00826C37">
      <w:pPr>
        <w:widowControl w:val="0"/>
        <w:autoSpaceDE w:val="0"/>
        <w:autoSpaceDN w:val="0"/>
        <w:adjustRightInd w:val="0"/>
        <w:ind w:right="6" w:firstLine="560"/>
        <w:jc w:val="both"/>
        <w:rPr>
          <w:sz w:val="22"/>
          <w:szCs w:val="22"/>
        </w:rPr>
      </w:pPr>
      <w:r w:rsidRPr="00CC0F34">
        <w:rPr>
          <w:sz w:val="22"/>
          <w:szCs w:val="22"/>
        </w:rPr>
        <w:t>67</w:t>
      </w:r>
      <w:r w:rsidR="002443AF" w:rsidRPr="00CC0F34">
        <w:rPr>
          <w:sz w:val="22"/>
          <w:szCs w:val="22"/>
        </w:rPr>
        <w:t xml:space="preserve">. </w:t>
      </w:r>
      <w:r w:rsidR="002443AF" w:rsidRPr="00CC0F34">
        <w:rPr>
          <w:rStyle w:val="ac"/>
          <w:sz w:val="22"/>
          <w:szCs w:val="22"/>
        </w:rPr>
        <w:t>После завершения (окончания) формирования Фонда н</w:t>
      </w:r>
      <w:r w:rsidR="002443AF" w:rsidRPr="00CC0F34">
        <w:rPr>
          <w:sz w:val="22"/>
          <w:szCs w:val="22"/>
        </w:rPr>
        <w:t>адбавка, на которую увеличивается расчетная стоимость инвестиционного пая, при подаче заявки на приобретение инвестиционных паев, не взимается.</w:t>
      </w:r>
    </w:p>
    <w:p w:rsidR="002443AF" w:rsidRPr="00CC0F34" w:rsidRDefault="002443AF" w:rsidP="00826C37">
      <w:pPr>
        <w:widowControl w:val="0"/>
        <w:ind w:firstLine="560"/>
        <w:jc w:val="both"/>
        <w:rPr>
          <w:sz w:val="22"/>
          <w:szCs w:val="22"/>
        </w:rPr>
      </w:pPr>
    </w:p>
    <w:p w:rsidR="002443AF" w:rsidRPr="00CC0F34" w:rsidRDefault="002443AF" w:rsidP="00826C37">
      <w:pPr>
        <w:widowControl w:val="0"/>
        <w:ind w:firstLine="560"/>
        <w:jc w:val="both"/>
        <w:rPr>
          <w:sz w:val="22"/>
          <w:szCs w:val="22"/>
        </w:rPr>
      </w:pPr>
    </w:p>
    <w:p w:rsidR="002443AF" w:rsidRPr="00CC0F34" w:rsidRDefault="002443AF" w:rsidP="00826C37">
      <w:pPr>
        <w:widowControl w:val="0"/>
        <w:ind w:firstLine="560"/>
        <w:jc w:val="center"/>
        <w:rPr>
          <w:b/>
          <w:sz w:val="22"/>
          <w:szCs w:val="22"/>
        </w:rPr>
      </w:pPr>
      <w:r w:rsidRPr="00CC0F34">
        <w:rPr>
          <w:b/>
          <w:sz w:val="22"/>
          <w:szCs w:val="22"/>
        </w:rPr>
        <w:t>VI. Погашение инвестиционных паев</w:t>
      </w:r>
    </w:p>
    <w:p w:rsidR="002443AF" w:rsidRPr="00CC0F34" w:rsidRDefault="002443AF" w:rsidP="00826C37">
      <w:pPr>
        <w:widowControl w:val="0"/>
        <w:ind w:firstLine="560"/>
        <w:jc w:val="both"/>
        <w:rPr>
          <w:sz w:val="22"/>
          <w:szCs w:val="22"/>
        </w:rPr>
      </w:pPr>
    </w:p>
    <w:p w:rsidR="002443AF" w:rsidRPr="00CC0F34" w:rsidRDefault="007E0963" w:rsidP="00826C37">
      <w:pPr>
        <w:widowControl w:val="0"/>
        <w:ind w:firstLine="560"/>
        <w:jc w:val="both"/>
        <w:rPr>
          <w:sz w:val="22"/>
          <w:szCs w:val="22"/>
        </w:rPr>
      </w:pPr>
      <w:r w:rsidRPr="00CC0F34">
        <w:rPr>
          <w:sz w:val="22"/>
          <w:szCs w:val="22"/>
        </w:rPr>
        <w:t>68</w:t>
      </w:r>
      <w:r w:rsidR="002443AF" w:rsidRPr="00CC0F34">
        <w:rPr>
          <w:sz w:val="22"/>
          <w:szCs w:val="22"/>
        </w:rPr>
        <w:t>. Погашение инвестиционных паев осуществляется после завершения (окончания) формирования Фонда.</w:t>
      </w:r>
    </w:p>
    <w:p w:rsidR="002443AF" w:rsidRPr="00CC0F34" w:rsidRDefault="007E0963" w:rsidP="00826C37">
      <w:pPr>
        <w:widowControl w:val="0"/>
        <w:ind w:firstLine="560"/>
        <w:jc w:val="both"/>
        <w:rPr>
          <w:sz w:val="22"/>
          <w:szCs w:val="22"/>
        </w:rPr>
      </w:pPr>
      <w:r w:rsidRPr="00CC0F34">
        <w:rPr>
          <w:sz w:val="22"/>
          <w:szCs w:val="22"/>
        </w:rPr>
        <w:t>69</w:t>
      </w:r>
      <w:r w:rsidR="002443AF" w:rsidRPr="00CC0F34">
        <w:rPr>
          <w:sz w:val="22"/>
          <w:szCs w:val="22"/>
        </w:rPr>
        <w:t>.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0F0A64" w:rsidRPr="00CC0F34" w:rsidRDefault="000F0A64" w:rsidP="000F0A64">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 xml:space="preserve">70. Требования о погашении инвестиционных паев подаются в форме заявки на погашение </w:t>
      </w:r>
      <w:r w:rsidRPr="00CC0F34">
        <w:rPr>
          <w:rFonts w:ascii="Times New Roman" w:hAnsi="Times New Roman" w:cs="Times New Roman"/>
          <w:sz w:val="22"/>
          <w:szCs w:val="22"/>
        </w:rPr>
        <w:lastRenderedPageBreak/>
        <w:t>инвестиционных паев, содержащей сведения, предусмотренные приложением к настоящим Правилам.</w:t>
      </w:r>
    </w:p>
    <w:p w:rsidR="000F0A64" w:rsidRPr="00CC0F34" w:rsidRDefault="000F0A64" w:rsidP="000F0A64">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w:t>
      </w:r>
    </w:p>
    <w:p w:rsidR="000F0A64" w:rsidRPr="00CC0F34" w:rsidRDefault="000F0A64" w:rsidP="000F0A64">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Заявки на погашение инвестиционных паев носят безотзывный характер.</w:t>
      </w:r>
    </w:p>
    <w:p w:rsidR="000F0A64" w:rsidRPr="00CC0F34" w:rsidRDefault="000F0A64" w:rsidP="000F0A64">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Заявки на погашение инвестиционных паев подаются в следующем порядке:</w:t>
      </w:r>
    </w:p>
    <w:p w:rsidR="000F0A64" w:rsidRPr="00CC0F34" w:rsidRDefault="000F0A64" w:rsidP="000F0A64">
      <w:pPr>
        <w:widowControl w:val="0"/>
        <w:autoSpaceDE w:val="0"/>
        <w:autoSpaceDN w:val="0"/>
        <w:adjustRightInd w:val="0"/>
        <w:ind w:firstLine="540"/>
        <w:jc w:val="both"/>
        <w:rPr>
          <w:sz w:val="22"/>
          <w:szCs w:val="22"/>
        </w:rPr>
      </w:pPr>
      <w:r w:rsidRPr="00CC0F34">
        <w:rPr>
          <w:sz w:val="22"/>
          <w:szCs w:val="22"/>
        </w:rPr>
        <w:t>Заявки на погашение инвестиционных паев, оформленные в соответствии с приложениями №4, №5 к настоящим Правилам, подаются в пунктах приема заявок владельцем инвестиционных паев или его уполномоченным представителем.</w:t>
      </w:r>
    </w:p>
    <w:p w:rsidR="000F0A64" w:rsidRPr="00CC0F34" w:rsidRDefault="000F0A64" w:rsidP="000F0A64">
      <w:pPr>
        <w:widowControl w:val="0"/>
        <w:autoSpaceDE w:val="0"/>
        <w:autoSpaceDN w:val="0"/>
        <w:adjustRightInd w:val="0"/>
        <w:ind w:firstLine="540"/>
        <w:jc w:val="both"/>
        <w:rPr>
          <w:sz w:val="22"/>
          <w:szCs w:val="22"/>
        </w:rPr>
      </w:pPr>
      <w:r w:rsidRPr="00CC0F34">
        <w:rPr>
          <w:sz w:val="22"/>
          <w:szCs w:val="22"/>
        </w:rPr>
        <w:t>Заявки на погашение инвестиционных паев, оформленные в соответствии с приложением №6 к настоящим Правилам, подаются в пунктах приема заявок уполномоченным представителем номинального держателя.</w:t>
      </w:r>
    </w:p>
    <w:p w:rsidR="000F0A64" w:rsidRPr="000F0A64" w:rsidRDefault="000F0A64" w:rsidP="000F0A64">
      <w:pPr>
        <w:widowControl w:val="0"/>
        <w:autoSpaceDE w:val="0"/>
        <w:autoSpaceDN w:val="0"/>
        <w:adjustRightInd w:val="0"/>
        <w:ind w:firstLine="540"/>
        <w:jc w:val="both"/>
        <w:rPr>
          <w:sz w:val="22"/>
          <w:szCs w:val="22"/>
        </w:rPr>
      </w:pPr>
      <w:r w:rsidRPr="00CC0F34">
        <w:rPr>
          <w:sz w:val="22"/>
          <w:szCs w:val="22"/>
        </w:rPr>
        <w:t xml:space="preserve">Заявки на погашение инвестиционных паев могут направляться Управляющей Компании посредством </w:t>
      </w:r>
      <w:r w:rsidRPr="000F0A64">
        <w:rPr>
          <w:sz w:val="22"/>
          <w:szCs w:val="22"/>
        </w:rPr>
        <w:t xml:space="preserve">почтовой связи заказным письмом с уведомлением о вручении на почтовый адрес Управляющей Компании: </w:t>
      </w:r>
      <w:r w:rsidR="005F5D60" w:rsidRPr="005F5D60">
        <w:rPr>
          <w:sz w:val="22"/>
          <w:szCs w:val="22"/>
        </w:rPr>
        <w:t>123001, город Москва, ул. Садовая-Кудринская, д.32, стр. 1, этаж 7, помещение XIII, комнаты 20, 21, 22</w:t>
      </w:r>
      <w:r w:rsidRPr="000F0A64">
        <w:rPr>
          <w:sz w:val="22"/>
          <w:szCs w:val="22"/>
        </w:rPr>
        <w:t>.</w:t>
      </w:r>
    </w:p>
    <w:p w:rsidR="000F0A64" w:rsidRPr="00CC0F34" w:rsidRDefault="000F0A64" w:rsidP="000F0A64">
      <w:pPr>
        <w:widowControl w:val="0"/>
        <w:ind w:firstLine="540"/>
        <w:jc w:val="both"/>
        <w:rPr>
          <w:sz w:val="22"/>
          <w:szCs w:val="22"/>
        </w:rPr>
      </w:pPr>
      <w:r w:rsidRPr="000F0A64">
        <w:rPr>
          <w:sz w:val="22"/>
          <w:szCs w:val="22"/>
        </w:rPr>
        <w:t>Подпись лица, направившего заявку на погашение инвестиционных паев Фонда, должна быть удостоверена нотариально</w:t>
      </w:r>
      <w:r w:rsidRPr="00CC0F34">
        <w:rPr>
          <w:sz w:val="22"/>
          <w:szCs w:val="22"/>
        </w:rPr>
        <w:t>.</w:t>
      </w:r>
    </w:p>
    <w:p w:rsidR="000F0A64" w:rsidRPr="00CC0F34" w:rsidRDefault="000F0A64" w:rsidP="000F0A64">
      <w:pPr>
        <w:widowControl w:val="0"/>
        <w:ind w:firstLine="540"/>
        <w:jc w:val="both"/>
        <w:rPr>
          <w:sz w:val="22"/>
          <w:szCs w:val="22"/>
        </w:rPr>
      </w:pPr>
      <w:r w:rsidRPr="00CC0F34">
        <w:rPr>
          <w:sz w:val="22"/>
          <w:szCs w:val="22"/>
        </w:rPr>
        <w:t>При этом датой и временем приема заявки на погашение инвестиционных паев, направленной посредством почтовой связи считается дата и время получения заказного письма Управляющей Компанией.</w:t>
      </w:r>
    </w:p>
    <w:p w:rsidR="000F0A64" w:rsidRPr="00CC0F34" w:rsidRDefault="000F0A64" w:rsidP="000F0A64">
      <w:pPr>
        <w:pStyle w:val="ConsNonformat"/>
        <w:ind w:right="0"/>
        <w:jc w:val="both"/>
        <w:rPr>
          <w:rFonts w:ascii="Times New Roman" w:hAnsi="Times New Roman" w:cs="Times New Roman"/>
          <w:sz w:val="22"/>
          <w:szCs w:val="22"/>
        </w:rPr>
      </w:pPr>
      <w:r w:rsidRPr="00CC0F34">
        <w:rPr>
          <w:rFonts w:ascii="Times New Roman" w:hAnsi="Times New Roman" w:cs="Times New Roman"/>
          <w:sz w:val="22"/>
          <w:szCs w:val="22"/>
        </w:rPr>
        <w:t xml:space="preserve">          В случае отказа в приеме заявки на погашение  инвестиционных паев, направленной посредством почтовой связи,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0F0A64" w:rsidRPr="00CC0F34" w:rsidRDefault="000F0A64" w:rsidP="000F0A64">
      <w:pPr>
        <w:widowControl w:val="0"/>
        <w:jc w:val="both"/>
        <w:rPr>
          <w:sz w:val="22"/>
          <w:szCs w:val="22"/>
        </w:rPr>
      </w:pPr>
      <w:r w:rsidRPr="00CC0F34">
        <w:rPr>
          <w:sz w:val="22"/>
          <w:szCs w:val="22"/>
        </w:rPr>
        <w:t xml:space="preserve">          Заявки на приобретение инвестиционных паев, направленные электронной почтой, факсом или курьером, не принимаются.</w:t>
      </w:r>
    </w:p>
    <w:p w:rsidR="000F0A64" w:rsidRPr="00CC0F34" w:rsidRDefault="000F0A64" w:rsidP="000F0A64">
      <w:pPr>
        <w:widowControl w:val="0"/>
        <w:autoSpaceDE w:val="0"/>
        <w:autoSpaceDN w:val="0"/>
        <w:adjustRightInd w:val="0"/>
        <w:jc w:val="both"/>
        <w:rPr>
          <w:sz w:val="22"/>
          <w:szCs w:val="22"/>
        </w:rPr>
      </w:pPr>
      <w:r w:rsidRPr="00CC0F34">
        <w:rPr>
          <w:sz w:val="22"/>
          <w:szCs w:val="22"/>
        </w:rPr>
        <w:t xml:space="preserve">          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0F0A64" w:rsidRPr="00CC0F34" w:rsidRDefault="000F0A64" w:rsidP="000F0A64">
      <w:pPr>
        <w:widowControl w:val="0"/>
        <w:ind w:firstLine="540"/>
        <w:jc w:val="both"/>
        <w:rPr>
          <w:sz w:val="22"/>
          <w:szCs w:val="22"/>
        </w:rPr>
      </w:pPr>
      <w:r w:rsidRPr="00CC0F34">
        <w:rPr>
          <w:sz w:val="22"/>
          <w:szCs w:val="22"/>
        </w:rPr>
        <w:t xml:space="preserve">71. Прием заявок на погашение инвестиционных паев осуществляется:  </w:t>
      </w:r>
    </w:p>
    <w:p w:rsidR="000F0A64" w:rsidRPr="00CC0F34" w:rsidRDefault="000F0A64" w:rsidP="000F0A64">
      <w:pPr>
        <w:widowControl w:val="0"/>
        <w:ind w:firstLine="540"/>
        <w:jc w:val="both"/>
        <w:rPr>
          <w:sz w:val="22"/>
          <w:szCs w:val="22"/>
        </w:rPr>
      </w:pPr>
      <w:r w:rsidRPr="00CC0F34">
        <w:rPr>
          <w:sz w:val="22"/>
          <w:szCs w:val="22"/>
        </w:rPr>
        <w:t>С 15 по 28 февраля (в случае, когда в феврале 29 календарных дней, с 16 по 29 февраля);</w:t>
      </w:r>
    </w:p>
    <w:p w:rsidR="000F0A64" w:rsidRPr="00CC0F34" w:rsidRDefault="000F0A64" w:rsidP="000F0A64">
      <w:pPr>
        <w:widowControl w:val="0"/>
        <w:ind w:firstLine="540"/>
        <w:jc w:val="both"/>
        <w:rPr>
          <w:sz w:val="22"/>
          <w:szCs w:val="22"/>
        </w:rPr>
      </w:pPr>
      <w:r w:rsidRPr="00CC0F34">
        <w:rPr>
          <w:sz w:val="22"/>
          <w:szCs w:val="22"/>
        </w:rPr>
        <w:t xml:space="preserve">С 18 по 31 мая; </w:t>
      </w:r>
    </w:p>
    <w:p w:rsidR="000F0A64" w:rsidRPr="00CC0F34" w:rsidRDefault="000F0A64" w:rsidP="000F0A64">
      <w:pPr>
        <w:widowControl w:val="0"/>
        <w:ind w:firstLine="540"/>
        <w:jc w:val="both"/>
        <w:rPr>
          <w:sz w:val="22"/>
          <w:szCs w:val="22"/>
        </w:rPr>
      </w:pPr>
      <w:r w:rsidRPr="00CC0F34">
        <w:rPr>
          <w:sz w:val="22"/>
          <w:szCs w:val="22"/>
        </w:rPr>
        <w:t xml:space="preserve">С 18 по 31 августа; </w:t>
      </w:r>
    </w:p>
    <w:p w:rsidR="000F0A64" w:rsidRPr="00CC0F34" w:rsidRDefault="000F0A64" w:rsidP="000F0A64">
      <w:pPr>
        <w:widowControl w:val="0"/>
        <w:ind w:firstLine="540"/>
        <w:jc w:val="both"/>
        <w:rPr>
          <w:sz w:val="22"/>
          <w:szCs w:val="22"/>
        </w:rPr>
      </w:pPr>
      <w:r w:rsidRPr="00CC0F34">
        <w:rPr>
          <w:sz w:val="22"/>
          <w:szCs w:val="22"/>
        </w:rPr>
        <w:t xml:space="preserve">С 17 по 30 ноября. </w:t>
      </w:r>
    </w:p>
    <w:p w:rsidR="000F0A64" w:rsidRPr="00CC0F34" w:rsidRDefault="000F0A64" w:rsidP="000F0A64">
      <w:pPr>
        <w:widowControl w:val="0"/>
        <w:ind w:firstLine="540"/>
        <w:jc w:val="both"/>
        <w:rPr>
          <w:sz w:val="22"/>
          <w:szCs w:val="22"/>
        </w:rPr>
      </w:pPr>
      <w:r w:rsidRPr="00CC0F34">
        <w:rPr>
          <w:sz w:val="22"/>
          <w:szCs w:val="22"/>
        </w:rPr>
        <w:t xml:space="preserve">В течение сроков приема заявок на погашение инвестиционных паев заявки принимаются каждый рабочий день. </w:t>
      </w:r>
    </w:p>
    <w:p w:rsidR="000F0A64" w:rsidRPr="00CC0F34" w:rsidRDefault="000F0A64" w:rsidP="000F0A64">
      <w:pPr>
        <w:widowControl w:val="0"/>
        <w:tabs>
          <w:tab w:val="left" w:pos="851"/>
        </w:tabs>
        <w:autoSpaceDE w:val="0"/>
        <w:autoSpaceDN w:val="0"/>
        <w:adjustRightInd w:val="0"/>
        <w:ind w:firstLine="540"/>
        <w:jc w:val="both"/>
        <w:rPr>
          <w:sz w:val="22"/>
          <w:szCs w:val="22"/>
        </w:rPr>
      </w:pPr>
      <w:r w:rsidRPr="00CC0F34">
        <w:rPr>
          <w:sz w:val="22"/>
          <w:szCs w:val="22"/>
        </w:rPr>
        <w:t>Прием заявок на погашение инвестиционных паев в течение сроков приема заявок на погашение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0F0A64" w:rsidRPr="00CC0F34" w:rsidRDefault="000F0A64" w:rsidP="000F0A64">
      <w:pPr>
        <w:widowControl w:val="0"/>
        <w:ind w:firstLine="540"/>
        <w:jc w:val="both"/>
        <w:rPr>
          <w:sz w:val="22"/>
          <w:szCs w:val="22"/>
        </w:rPr>
      </w:pPr>
      <w:r w:rsidRPr="00CC0F34">
        <w:rPr>
          <w:sz w:val="22"/>
          <w:szCs w:val="22"/>
        </w:rPr>
        <w:t>72. Заявки на погашение инвестиционных паев подаются:</w:t>
      </w:r>
    </w:p>
    <w:p w:rsidR="000F0A64" w:rsidRPr="00CC0F34" w:rsidRDefault="000F0A64" w:rsidP="000F0A64">
      <w:pPr>
        <w:widowControl w:val="0"/>
        <w:ind w:firstLine="560"/>
        <w:jc w:val="both"/>
        <w:rPr>
          <w:sz w:val="22"/>
          <w:szCs w:val="22"/>
        </w:rPr>
      </w:pPr>
      <w:r w:rsidRPr="00CC0F34">
        <w:rPr>
          <w:sz w:val="22"/>
          <w:szCs w:val="22"/>
        </w:rPr>
        <w:t>Управляющей Компании</w:t>
      </w:r>
      <w:r>
        <w:rPr>
          <w:sz w:val="22"/>
          <w:szCs w:val="22"/>
        </w:rPr>
        <w:t>.</w:t>
      </w:r>
    </w:p>
    <w:p w:rsidR="002443AF" w:rsidRPr="00CC0F34" w:rsidRDefault="007E0963" w:rsidP="00826C37">
      <w:pPr>
        <w:widowControl w:val="0"/>
        <w:ind w:firstLine="560"/>
        <w:jc w:val="both"/>
        <w:rPr>
          <w:sz w:val="22"/>
          <w:szCs w:val="22"/>
        </w:rPr>
      </w:pPr>
      <w:r w:rsidRPr="00CC0F34">
        <w:rPr>
          <w:sz w:val="22"/>
          <w:szCs w:val="22"/>
        </w:rPr>
        <w:t>73</w:t>
      </w:r>
      <w:r w:rsidR="002443AF" w:rsidRPr="00CC0F34">
        <w:rPr>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 заявки на обмен инвестиционных паев.</w:t>
      </w:r>
    </w:p>
    <w:p w:rsidR="007528C1" w:rsidRPr="00CC0F34" w:rsidRDefault="007E0963" w:rsidP="007528C1">
      <w:pPr>
        <w:widowControl w:val="0"/>
        <w:ind w:firstLine="560"/>
        <w:jc w:val="both"/>
        <w:rPr>
          <w:sz w:val="22"/>
          <w:szCs w:val="22"/>
        </w:rPr>
      </w:pPr>
      <w:r w:rsidRPr="00CC0F34">
        <w:rPr>
          <w:sz w:val="22"/>
          <w:szCs w:val="22"/>
        </w:rPr>
        <w:t>74</w:t>
      </w:r>
      <w:r w:rsidR="002443AF" w:rsidRPr="00CC0F34">
        <w:rPr>
          <w:sz w:val="22"/>
          <w:szCs w:val="22"/>
        </w:rPr>
        <w:t xml:space="preserve">. </w:t>
      </w:r>
      <w:r w:rsidR="007528C1" w:rsidRPr="00CC0F34">
        <w:rPr>
          <w:sz w:val="22"/>
          <w:szCs w:val="22"/>
        </w:rPr>
        <w:t>В приеме заявок на погашение инвестиционных паев отказывается в следующих случаях:</w:t>
      </w:r>
    </w:p>
    <w:p w:rsidR="007528C1" w:rsidRPr="00CC0F34" w:rsidRDefault="007528C1" w:rsidP="007528C1">
      <w:pPr>
        <w:widowControl w:val="0"/>
        <w:ind w:firstLine="560"/>
        <w:jc w:val="both"/>
        <w:rPr>
          <w:sz w:val="22"/>
          <w:szCs w:val="22"/>
        </w:rPr>
      </w:pPr>
      <w:r w:rsidRPr="00CC0F34">
        <w:rPr>
          <w:sz w:val="22"/>
          <w:szCs w:val="22"/>
        </w:rPr>
        <w:t>1) несоблюдение порядка и сроков подачи заявок, установленных настоящими Правилами;</w:t>
      </w:r>
    </w:p>
    <w:p w:rsidR="007528C1" w:rsidRPr="00CC0F34" w:rsidRDefault="007528C1" w:rsidP="007528C1">
      <w:pPr>
        <w:widowControl w:val="0"/>
        <w:ind w:firstLine="560"/>
        <w:jc w:val="both"/>
        <w:rPr>
          <w:sz w:val="22"/>
          <w:szCs w:val="22"/>
        </w:rPr>
      </w:pPr>
      <w:r w:rsidRPr="00CC0F34">
        <w:rPr>
          <w:sz w:val="22"/>
          <w:szCs w:val="22"/>
        </w:rPr>
        <w:t>2) принятие решения об одновременном приостановлении выдачи, погашения и обмена инвестиционных паев;</w:t>
      </w:r>
    </w:p>
    <w:p w:rsidR="007528C1" w:rsidRPr="00CC0F34" w:rsidRDefault="007528C1" w:rsidP="007528C1">
      <w:pPr>
        <w:widowControl w:val="0"/>
        <w:ind w:firstLine="560"/>
        <w:jc w:val="both"/>
        <w:rPr>
          <w:sz w:val="22"/>
          <w:szCs w:val="22"/>
        </w:rPr>
      </w:pPr>
      <w:r w:rsidRPr="00CC0F34">
        <w:rPr>
          <w:sz w:val="22"/>
          <w:szCs w:val="22"/>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7528C1" w:rsidRPr="00CC0F34" w:rsidRDefault="007528C1" w:rsidP="007528C1">
      <w:pPr>
        <w:widowControl w:val="0"/>
        <w:ind w:firstLine="560"/>
        <w:jc w:val="both"/>
        <w:rPr>
          <w:sz w:val="22"/>
          <w:szCs w:val="22"/>
        </w:rPr>
      </w:pPr>
      <w:r w:rsidRPr="00CC0F34">
        <w:rPr>
          <w:sz w:val="22"/>
          <w:szCs w:val="22"/>
        </w:rPr>
        <w:t>4) возникновение основания для прекращения Фонда.</w:t>
      </w:r>
    </w:p>
    <w:p w:rsidR="002443AF" w:rsidRPr="00CC0F34" w:rsidRDefault="007E0963" w:rsidP="00826C37">
      <w:pPr>
        <w:widowControl w:val="0"/>
        <w:ind w:firstLine="560"/>
        <w:jc w:val="both"/>
        <w:rPr>
          <w:sz w:val="22"/>
          <w:szCs w:val="22"/>
        </w:rPr>
      </w:pPr>
      <w:r w:rsidRPr="00CC0F34">
        <w:rPr>
          <w:sz w:val="22"/>
          <w:szCs w:val="22"/>
        </w:rPr>
        <w:t>75</w:t>
      </w:r>
      <w:r w:rsidR="002443AF" w:rsidRPr="00CC0F34">
        <w:rPr>
          <w:sz w:val="22"/>
          <w:szCs w:val="22"/>
        </w:rPr>
        <w:t>.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2443AF" w:rsidRPr="00CC0F34" w:rsidRDefault="007E0963" w:rsidP="00826C37">
      <w:pPr>
        <w:widowControl w:val="0"/>
        <w:ind w:firstLine="560"/>
        <w:jc w:val="both"/>
        <w:rPr>
          <w:sz w:val="22"/>
          <w:szCs w:val="22"/>
        </w:rPr>
      </w:pPr>
      <w:r w:rsidRPr="00CC0F34">
        <w:rPr>
          <w:sz w:val="22"/>
          <w:szCs w:val="22"/>
        </w:rPr>
        <w:t>76</w:t>
      </w:r>
      <w:r w:rsidR="002443AF" w:rsidRPr="00CC0F34">
        <w:rPr>
          <w:sz w:val="22"/>
          <w:szCs w:val="22"/>
        </w:rPr>
        <w:t xml:space="preserve">. Погашение инвестиционных паев осуществляется путем внесения записей по лицевому счету в </w:t>
      </w:r>
      <w:r w:rsidR="002443AF" w:rsidRPr="00CC0F34">
        <w:rPr>
          <w:sz w:val="22"/>
          <w:szCs w:val="22"/>
        </w:rPr>
        <w:lastRenderedPageBreak/>
        <w:t>реестре владельцев инвестиционных паев.</w:t>
      </w:r>
    </w:p>
    <w:p w:rsidR="002443AF" w:rsidRPr="00CC0F34" w:rsidRDefault="007E0963" w:rsidP="00826C37">
      <w:pPr>
        <w:widowControl w:val="0"/>
        <w:ind w:firstLine="560"/>
        <w:jc w:val="both"/>
        <w:rPr>
          <w:sz w:val="22"/>
          <w:szCs w:val="22"/>
        </w:rPr>
      </w:pPr>
      <w:r w:rsidRPr="00CC0F34">
        <w:rPr>
          <w:sz w:val="22"/>
          <w:szCs w:val="22"/>
        </w:rPr>
        <w:t>77</w:t>
      </w:r>
      <w:r w:rsidR="002443AF" w:rsidRPr="00CC0F34">
        <w:rPr>
          <w:sz w:val="22"/>
          <w:szCs w:val="22"/>
        </w:rPr>
        <w:t>. Погашение инвестиционных паев осуществляется в срок не более  3 (трех) рабочих дней со дня окончания срока приема заявок на погашение инвестиционных паев, если до погашения инвестиционных паев не наступили основания для прекращения Фонда.</w:t>
      </w:r>
    </w:p>
    <w:p w:rsidR="002443AF" w:rsidRPr="00CC0F34" w:rsidRDefault="007E0963" w:rsidP="00826C37">
      <w:pPr>
        <w:widowControl w:val="0"/>
        <w:ind w:firstLine="560"/>
        <w:jc w:val="both"/>
        <w:rPr>
          <w:sz w:val="22"/>
          <w:szCs w:val="22"/>
        </w:rPr>
      </w:pPr>
      <w:r w:rsidRPr="00CC0F34">
        <w:rPr>
          <w:sz w:val="22"/>
          <w:szCs w:val="22"/>
        </w:rPr>
        <w:t>78</w:t>
      </w:r>
      <w:r w:rsidR="002443AF" w:rsidRPr="00CC0F34">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день окончания срока приема заявок на приобретение, погашение и обмен инвестиционных паев.</w:t>
      </w:r>
    </w:p>
    <w:p w:rsidR="000F0A64" w:rsidRPr="00CC0F34" w:rsidRDefault="000F0A64" w:rsidP="000F0A64">
      <w:pPr>
        <w:widowControl w:val="0"/>
        <w:ind w:firstLine="588"/>
        <w:jc w:val="both"/>
        <w:rPr>
          <w:sz w:val="22"/>
          <w:szCs w:val="22"/>
        </w:rPr>
      </w:pPr>
      <w:r w:rsidRPr="00CC0F34">
        <w:rPr>
          <w:sz w:val="22"/>
          <w:szCs w:val="22"/>
        </w:rPr>
        <w:t xml:space="preserve">79. При подаче заявки на погашение инвестиционных паев Фонда Управляющей Компании в срок менее или равный 180 (Ста восьмидесяти) дням со дня внесения в реестр владельцев инвестиционных паев приходной записи, скидка, на которую уменьшается расчетная стоимость одного инвестиционного пая, составляет 1,5 (Одна целая пять десятых) процента от расчетной стоимости одного инвестиционного пая. </w:t>
      </w:r>
    </w:p>
    <w:p w:rsidR="000F0A64" w:rsidRPr="00CC0F34" w:rsidRDefault="000F0A64" w:rsidP="000F0A64">
      <w:pPr>
        <w:widowControl w:val="0"/>
        <w:ind w:firstLine="588"/>
        <w:jc w:val="both"/>
        <w:rPr>
          <w:sz w:val="22"/>
          <w:szCs w:val="22"/>
        </w:rPr>
      </w:pPr>
      <w:r w:rsidRPr="00CC0F34">
        <w:rPr>
          <w:sz w:val="22"/>
          <w:szCs w:val="22"/>
        </w:rPr>
        <w:t>При подаче заявки на погашение инвестиционных паев Фонда Управляющей Компании в срок более 180 (Ста восьмидесяти) дней, но менее или равный 365 (Тремстам шестидесяти пяти) дням со дня внесения в реестр владельцев инвестиционных паев приходной записи, скидка, на которую уменьшается расчетная стоимость одного инвестиционного пая, составляет 0,5 (Ноль целых пять десятых) процента от расчетной стоимости одного инвестиционного пая.</w:t>
      </w:r>
    </w:p>
    <w:p w:rsidR="000F0A64" w:rsidRPr="00CC0F34" w:rsidRDefault="000F0A64" w:rsidP="000F0A64">
      <w:pPr>
        <w:widowControl w:val="0"/>
        <w:ind w:firstLine="588"/>
        <w:jc w:val="both"/>
        <w:rPr>
          <w:sz w:val="22"/>
          <w:szCs w:val="22"/>
        </w:rPr>
      </w:pPr>
      <w:r w:rsidRPr="00CC0F34">
        <w:rPr>
          <w:sz w:val="22"/>
          <w:szCs w:val="22"/>
        </w:rPr>
        <w:t xml:space="preserve">При подаче заявки на погашение инвестиционных паев Фонда Управляющей Компании в срок более 365 (Трехсот шестидесяти пяти) дней со дня внесения в реестр владельцев инвестиционных паев приходной записи, скидка, на которую уменьшается расчетная стоимость одного инвестиционного пая, не взимается. </w:t>
      </w:r>
    </w:p>
    <w:p w:rsidR="000F0A64" w:rsidRPr="00CC0F34" w:rsidRDefault="000F0A64" w:rsidP="000F0A64">
      <w:pPr>
        <w:widowControl w:val="0"/>
        <w:ind w:firstLine="588"/>
        <w:jc w:val="both"/>
        <w:rPr>
          <w:sz w:val="22"/>
          <w:szCs w:val="22"/>
        </w:rPr>
      </w:pPr>
      <w:r w:rsidRPr="00CC0F34">
        <w:rPr>
          <w:sz w:val="22"/>
          <w:szCs w:val="22"/>
        </w:rPr>
        <w:t>При подаче заявки на погашение инвестиционных паев Фонда Управляющей Компании номинальным держателем скидка не устанавливается.</w:t>
      </w:r>
    </w:p>
    <w:p w:rsidR="000F0A64" w:rsidRPr="00CC0F34" w:rsidRDefault="000F0A64" w:rsidP="000F0A64">
      <w:pPr>
        <w:widowControl w:val="0"/>
        <w:ind w:firstLine="588"/>
        <w:jc w:val="both"/>
        <w:rPr>
          <w:sz w:val="22"/>
          <w:szCs w:val="22"/>
          <w:u w:val="single"/>
        </w:rPr>
      </w:pPr>
      <w:r w:rsidRPr="00CC0F34">
        <w:rPr>
          <w:sz w:val="22"/>
          <w:szCs w:val="22"/>
        </w:rPr>
        <w:t>При подаче заявки на погашение инвестиционных паев Фонда Управляющей Компании доверительным управляющим скидка не устанавливается.</w:t>
      </w:r>
    </w:p>
    <w:p w:rsidR="002443AF" w:rsidRPr="00CC0F34" w:rsidRDefault="007E0963" w:rsidP="00826C37">
      <w:pPr>
        <w:widowControl w:val="0"/>
        <w:ind w:firstLine="588"/>
        <w:jc w:val="both"/>
        <w:rPr>
          <w:sz w:val="22"/>
          <w:szCs w:val="22"/>
        </w:rPr>
      </w:pPr>
      <w:r w:rsidRPr="00CC0F34">
        <w:rPr>
          <w:sz w:val="22"/>
          <w:szCs w:val="22"/>
        </w:rPr>
        <w:t>80</w:t>
      </w:r>
      <w:r w:rsidR="002443AF" w:rsidRPr="00CC0F34">
        <w:rPr>
          <w:sz w:val="22"/>
          <w:szCs w:val="22"/>
        </w:rPr>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rsidR="002443AF" w:rsidRPr="00CC0F34" w:rsidRDefault="002443AF" w:rsidP="00826C37">
      <w:pPr>
        <w:widowControl w:val="0"/>
        <w:ind w:firstLine="560"/>
        <w:jc w:val="both"/>
        <w:rPr>
          <w:sz w:val="22"/>
          <w:szCs w:val="22"/>
        </w:rPr>
      </w:pPr>
      <w:r w:rsidRPr="00CC0F34">
        <w:rPr>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2443AF" w:rsidRPr="00CC0F34" w:rsidRDefault="007E0963" w:rsidP="00826C37">
      <w:pPr>
        <w:widowControl w:val="0"/>
        <w:ind w:firstLine="560"/>
        <w:jc w:val="both"/>
        <w:rPr>
          <w:sz w:val="22"/>
          <w:szCs w:val="22"/>
        </w:rPr>
      </w:pPr>
      <w:r w:rsidRPr="00CC0F34">
        <w:rPr>
          <w:sz w:val="22"/>
          <w:szCs w:val="22"/>
        </w:rPr>
        <w:t>81</w:t>
      </w:r>
      <w:r w:rsidR="002443AF" w:rsidRPr="00CC0F34">
        <w:rPr>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7E0963" w:rsidRPr="00CC0F34" w:rsidRDefault="007E0963" w:rsidP="007E096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82. Выплата денежной компенсации осуществляется в течение 10 рабочих дней со дня окончания срока приема заявок на погашение инвестиционных паев, в течение которого были поданы соответствующие заявки, за исключением случаев погашения инвестиционных паев при прекращении Фонда.</w:t>
      </w:r>
    </w:p>
    <w:p w:rsidR="007E0963" w:rsidRPr="00CC0F34" w:rsidRDefault="007E0963" w:rsidP="007E0963">
      <w:pPr>
        <w:autoSpaceDE w:val="0"/>
        <w:autoSpaceDN w:val="0"/>
        <w:adjustRightInd w:val="0"/>
        <w:ind w:firstLine="540"/>
        <w:jc w:val="both"/>
        <w:rPr>
          <w:sz w:val="22"/>
          <w:szCs w:val="22"/>
        </w:rPr>
      </w:pPr>
      <w:r w:rsidRPr="00CC0F34">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2443AF" w:rsidRPr="00CC0F34" w:rsidRDefault="002443AF" w:rsidP="00826C37">
      <w:pPr>
        <w:widowControl w:val="0"/>
        <w:ind w:firstLine="560"/>
        <w:jc w:val="both"/>
        <w:rPr>
          <w:sz w:val="22"/>
          <w:szCs w:val="22"/>
        </w:rPr>
      </w:pPr>
      <w:r w:rsidRPr="00CC0F34">
        <w:rPr>
          <w:sz w:val="22"/>
          <w:szCs w:val="22"/>
        </w:rPr>
        <w:t>8</w:t>
      </w:r>
      <w:r w:rsidR="007E0963" w:rsidRPr="00CC0F34">
        <w:rPr>
          <w:sz w:val="22"/>
          <w:szCs w:val="22"/>
        </w:rPr>
        <w:t>3</w:t>
      </w:r>
      <w:r w:rsidRPr="00CC0F34">
        <w:rPr>
          <w:sz w:val="22"/>
          <w:szCs w:val="22"/>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выплаты денежной компенсации в порядке, установленном настоящими Правилами.</w:t>
      </w:r>
    </w:p>
    <w:p w:rsidR="002443AF" w:rsidRPr="00CC0F34" w:rsidRDefault="002443AF" w:rsidP="00826C37">
      <w:pPr>
        <w:widowControl w:val="0"/>
        <w:ind w:firstLine="560"/>
        <w:jc w:val="both"/>
        <w:rPr>
          <w:sz w:val="22"/>
          <w:szCs w:val="22"/>
        </w:rPr>
      </w:pPr>
    </w:p>
    <w:p w:rsidR="002443AF" w:rsidRPr="00CC0F34" w:rsidRDefault="002443AF" w:rsidP="00826C37">
      <w:pPr>
        <w:widowControl w:val="0"/>
        <w:ind w:firstLine="560"/>
        <w:jc w:val="center"/>
        <w:rPr>
          <w:b/>
          <w:sz w:val="22"/>
          <w:szCs w:val="22"/>
        </w:rPr>
      </w:pPr>
      <w:r w:rsidRPr="00CC0F34">
        <w:rPr>
          <w:b/>
          <w:sz w:val="22"/>
          <w:szCs w:val="22"/>
        </w:rPr>
        <w:t>VII. Обмен инвестиционных паев</w:t>
      </w:r>
    </w:p>
    <w:p w:rsidR="002443AF" w:rsidRPr="00CC0F34" w:rsidRDefault="002443AF" w:rsidP="00826C37">
      <w:pPr>
        <w:widowControl w:val="0"/>
        <w:ind w:firstLine="560"/>
        <w:jc w:val="both"/>
        <w:rPr>
          <w:sz w:val="22"/>
          <w:szCs w:val="22"/>
        </w:rPr>
      </w:pPr>
    </w:p>
    <w:p w:rsidR="002443AF" w:rsidRPr="00CC0F34" w:rsidRDefault="007E0963" w:rsidP="00826C37">
      <w:pPr>
        <w:widowControl w:val="0"/>
        <w:ind w:firstLine="560"/>
        <w:jc w:val="both"/>
        <w:rPr>
          <w:sz w:val="22"/>
          <w:szCs w:val="22"/>
        </w:rPr>
      </w:pPr>
      <w:r w:rsidRPr="00CC0F34">
        <w:rPr>
          <w:sz w:val="22"/>
          <w:szCs w:val="22"/>
        </w:rPr>
        <w:t>84</w:t>
      </w:r>
      <w:r w:rsidR="002443AF" w:rsidRPr="00CC0F34">
        <w:rPr>
          <w:sz w:val="22"/>
          <w:szCs w:val="22"/>
        </w:rPr>
        <w:t>. Обмен инвестиционных паев может осуществляться после даты завершения (окончания) формирования Фонда.</w:t>
      </w:r>
    </w:p>
    <w:p w:rsidR="000F0A64" w:rsidRPr="00CC0F34" w:rsidRDefault="000F0A64" w:rsidP="000F0A64">
      <w:pPr>
        <w:widowControl w:val="0"/>
        <w:ind w:firstLine="546"/>
        <w:jc w:val="both"/>
        <w:rPr>
          <w:sz w:val="22"/>
          <w:szCs w:val="22"/>
        </w:rPr>
      </w:pPr>
      <w:r w:rsidRPr="00CC0F34">
        <w:rPr>
          <w:sz w:val="22"/>
          <w:szCs w:val="22"/>
        </w:rPr>
        <w:t>85. Инвестиционные паи могут обмениваться на инвестиционные паи:</w:t>
      </w:r>
    </w:p>
    <w:p w:rsidR="000F0A64" w:rsidRPr="00CC0F34" w:rsidRDefault="000F0A64" w:rsidP="000F0A64">
      <w:pPr>
        <w:widowControl w:val="0"/>
        <w:numPr>
          <w:ilvl w:val="0"/>
          <w:numId w:val="2"/>
        </w:numPr>
        <w:tabs>
          <w:tab w:val="clear" w:pos="1320"/>
          <w:tab w:val="num" w:pos="-2"/>
        </w:tabs>
        <w:ind w:left="358"/>
        <w:jc w:val="both"/>
        <w:rPr>
          <w:sz w:val="22"/>
          <w:szCs w:val="22"/>
        </w:rPr>
      </w:pPr>
      <w:r w:rsidRPr="003E61F2">
        <w:rPr>
          <w:sz w:val="22"/>
          <w:szCs w:val="22"/>
        </w:rPr>
        <w:t>Интервальн</w:t>
      </w:r>
      <w:r w:rsidRPr="00BB26D3">
        <w:rPr>
          <w:sz w:val="22"/>
          <w:szCs w:val="22"/>
        </w:rPr>
        <w:t>ого</w:t>
      </w:r>
      <w:r w:rsidRPr="003E61F2">
        <w:rPr>
          <w:sz w:val="22"/>
          <w:szCs w:val="22"/>
        </w:rPr>
        <w:t xml:space="preserve"> паево</w:t>
      </w:r>
      <w:r w:rsidRPr="00BB26D3">
        <w:rPr>
          <w:sz w:val="22"/>
          <w:szCs w:val="22"/>
        </w:rPr>
        <w:t>го</w:t>
      </w:r>
      <w:r w:rsidRPr="003E61F2">
        <w:rPr>
          <w:sz w:val="22"/>
          <w:szCs w:val="22"/>
        </w:rPr>
        <w:t xml:space="preserve"> инвестиционн</w:t>
      </w:r>
      <w:r w:rsidRPr="00BB26D3">
        <w:rPr>
          <w:sz w:val="22"/>
          <w:szCs w:val="22"/>
        </w:rPr>
        <w:t>ого</w:t>
      </w:r>
      <w:r w:rsidRPr="003E61F2">
        <w:rPr>
          <w:sz w:val="22"/>
          <w:szCs w:val="22"/>
        </w:rPr>
        <w:t xml:space="preserve"> фонд</w:t>
      </w:r>
      <w:r w:rsidRPr="00BB26D3">
        <w:rPr>
          <w:sz w:val="22"/>
          <w:szCs w:val="22"/>
        </w:rPr>
        <w:t>а</w:t>
      </w:r>
      <w:r w:rsidRPr="003E61F2">
        <w:rPr>
          <w:sz w:val="22"/>
          <w:szCs w:val="22"/>
        </w:rPr>
        <w:t xml:space="preserve"> </w:t>
      </w:r>
      <w:r w:rsidRPr="00BB26D3">
        <w:rPr>
          <w:sz w:val="22"/>
          <w:szCs w:val="22"/>
        </w:rPr>
        <w:t>рыночных финансовых инструментов</w:t>
      </w:r>
      <w:r w:rsidRPr="003E61F2">
        <w:rPr>
          <w:sz w:val="22"/>
          <w:szCs w:val="22"/>
        </w:rPr>
        <w:t xml:space="preserve"> </w:t>
      </w:r>
      <w:r w:rsidRPr="00CC0F34">
        <w:rPr>
          <w:sz w:val="22"/>
          <w:szCs w:val="22"/>
        </w:rPr>
        <w:t>«</w:t>
      </w:r>
      <w:r w:rsidR="001F325B">
        <w:rPr>
          <w:sz w:val="22"/>
          <w:szCs w:val="22"/>
        </w:rPr>
        <w:t>Универсальный</w:t>
      </w:r>
      <w:r w:rsidRPr="00CC0F34">
        <w:rPr>
          <w:sz w:val="22"/>
          <w:szCs w:val="22"/>
        </w:rPr>
        <w:t>»;</w:t>
      </w:r>
    </w:p>
    <w:p w:rsidR="000F0A64" w:rsidRPr="00CC0F34" w:rsidRDefault="000F0A64" w:rsidP="000F0A64">
      <w:pPr>
        <w:widowControl w:val="0"/>
        <w:numPr>
          <w:ilvl w:val="0"/>
          <w:numId w:val="2"/>
        </w:numPr>
        <w:tabs>
          <w:tab w:val="clear" w:pos="1320"/>
          <w:tab w:val="num" w:pos="-2"/>
        </w:tabs>
        <w:ind w:left="358"/>
        <w:jc w:val="both"/>
        <w:rPr>
          <w:sz w:val="22"/>
          <w:szCs w:val="22"/>
        </w:rPr>
      </w:pPr>
      <w:r w:rsidRPr="003E61F2">
        <w:rPr>
          <w:sz w:val="22"/>
          <w:szCs w:val="22"/>
        </w:rPr>
        <w:t>Интервальн</w:t>
      </w:r>
      <w:r w:rsidRPr="00BB26D3">
        <w:rPr>
          <w:sz w:val="22"/>
          <w:szCs w:val="22"/>
        </w:rPr>
        <w:t>ого</w:t>
      </w:r>
      <w:r w:rsidRPr="003E61F2">
        <w:rPr>
          <w:sz w:val="22"/>
          <w:szCs w:val="22"/>
        </w:rPr>
        <w:t xml:space="preserve"> паево</w:t>
      </w:r>
      <w:r w:rsidRPr="00BB26D3">
        <w:rPr>
          <w:sz w:val="22"/>
          <w:szCs w:val="22"/>
        </w:rPr>
        <w:t>го</w:t>
      </w:r>
      <w:r w:rsidRPr="003E61F2">
        <w:rPr>
          <w:sz w:val="22"/>
          <w:szCs w:val="22"/>
        </w:rPr>
        <w:t xml:space="preserve"> инвестиционн</w:t>
      </w:r>
      <w:r w:rsidRPr="00BB26D3">
        <w:rPr>
          <w:sz w:val="22"/>
          <w:szCs w:val="22"/>
        </w:rPr>
        <w:t>ого</w:t>
      </w:r>
      <w:r w:rsidRPr="003E61F2">
        <w:rPr>
          <w:sz w:val="22"/>
          <w:szCs w:val="22"/>
        </w:rPr>
        <w:t xml:space="preserve"> фонд</w:t>
      </w:r>
      <w:r w:rsidRPr="00BB26D3">
        <w:rPr>
          <w:sz w:val="22"/>
          <w:szCs w:val="22"/>
        </w:rPr>
        <w:t>а</w:t>
      </w:r>
      <w:r w:rsidRPr="003E61F2">
        <w:rPr>
          <w:sz w:val="22"/>
          <w:szCs w:val="22"/>
        </w:rPr>
        <w:t xml:space="preserve"> </w:t>
      </w:r>
      <w:r w:rsidRPr="00BB26D3">
        <w:rPr>
          <w:sz w:val="22"/>
          <w:szCs w:val="22"/>
        </w:rPr>
        <w:t>рыночных финансовых инструментов</w:t>
      </w:r>
      <w:r w:rsidRPr="003E61F2">
        <w:rPr>
          <w:sz w:val="22"/>
          <w:szCs w:val="22"/>
        </w:rPr>
        <w:t xml:space="preserve"> </w:t>
      </w:r>
      <w:r>
        <w:rPr>
          <w:sz w:val="22"/>
          <w:szCs w:val="22"/>
        </w:rPr>
        <w:t>«Инвестбаланс».</w:t>
      </w:r>
    </w:p>
    <w:p w:rsidR="000F0A64" w:rsidRPr="00D91A04" w:rsidRDefault="000F0A64" w:rsidP="000F0A64">
      <w:pPr>
        <w:ind w:firstLine="560"/>
        <w:jc w:val="both"/>
        <w:rPr>
          <w:bCs/>
          <w:sz w:val="22"/>
          <w:szCs w:val="22"/>
        </w:rPr>
      </w:pPr>
      <w:r w:rsidRPr="00D91A04">
        <w:rPr>
          <w:bCs/>
          <w:sz w:val="22"/>
          <w:szCs w:val="22"/>
        </w:rPr>
        <w:lastRenderedPageBreak/>
        <w:t>86.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0F0A64" w:rsidRPr="00CC0F34" w:rsidRDefault="000F0A64" w:rsidP="000F0A64">
      <w:pPr>
        <w:widowControl w:val="0"/>
        <w:ind w:firstLine="546"/>
        <w:jc w:val="both"/>
        <w:rPr>
          <w:sz w:val="22"/>
          <w:szCs w:val="22"/>
        </w:rPr>
      </w:pPr>
      <w:r w:rsidRPr="00CC0F34">
        <w:rPr>
          <w:sz w:val="22"/>
          <w:szCs w:val="22"/>
        </w:rPr>
        <w:t>Обмен инвестиционных паев осуществляется на основании заявки на обмен инвестиционных паев, содержащей сведения, предусмотренные приложением к настоящим Правилам.</w:t>
      </w:r>
    </w:p>
    <w:p w:rsidR="000F0A64" w:rsidRPr="00CC0F34" w:rsidRDefault="000F0A64" w:rsidP="000F0A64">
      <w:pPr>
        <w:widowControl w:val="0"/>
        <w:ind w:firstLine="546"/>
        <w:jc w:val="both"/>
        <w:rPr>
          <w:sz w:val="22"/>
          <w:szCs w:val="22"/>
        </w:rPr>
      </w:pPr>
      <w:r w:rsidRPr="00CC0F34">
        <w:rPr>
          <w:sz w:val="22"/>
          <w:szCs w:val="22"/>
        </w:rPr>
        <w:t>Заявки на обмен инвестиционных паев носят безотзывный характер.</w:t>
      </w:r>
    </w:p>
    <w:p w:rsidR="000F0A64" w:rsidRPr="00CC0F34" w:rsidRDefault="000F0A64" w:rsidP="000F0A64">
      <w:pPr>
        <w:widowControl w:val="0"/>
        <w:ind w:firstLine="546"/>
        <w:jc w:val="both"/>
        <w:rPr>
          <w:sz w:val="22"/>
          <w:szCs w:val="22"/>
        </w:rPr>
      </w:pPr>
      <w:r w:rsidRPr="00CC0F34">
        <w:rPr>
          <w:sz w:val="22"/>
          <w:szCs w:val="22"/>
        </w:rPr>
        <w:t xml:space="preserve">Прием заявок на обмен инвестиционных паев осуществляется:  </w:t>
      </w:r>
    </w:p>
    <w:p w:rsidR="000F0A64" w:rsidRPr="00CC0F34" w:rsidRDefault="000F0A64" w:rsidP="000F0A64">
      <w:pPr>
        <w:widowControl w:val="0"/>
        <w:ind w:firstLine="546"/>
        <w:jc w:val="both"/>
        <w:rPr>
          <w:sz w:val="22"/>
          <w:szCs w:val="22"/>
        </w:rPr>
      </w:pPr>
      <w:r w:rsidRPr="00CC0F34">
        <w:rPr>
          <w:sz w:val="22"/>
          <w:szCs w:val="22"/>
        </w:rPr>
        <w:t>С 15 по 28 февраля (в случае, когда в феврале 29 календарных дней, с 16 по 29 февраля);</w:t>
      </w:r>
    </w:p>
    <w:p w:rsidR="000F0A64" w:rsidRPr="00CC0F34" w:rsidRDefault="000F0A64" w:rsidP="000F0A64">
      <w:pPr>
        <w:widowControl w:val="0"/>
        <w:ind w:firstLine="546"/>
        <w:jc w:val="both"/>
        <w:rPr>
          <w:sz w:val="22"/>
          <w:szCs w:val="22"/>
        </w:rPr>
      </w:pPr>
      <w:r w:rsidRPr="00CC0F34">
        <w:rPr>
          <w:sz w:val="22"/>
          <w:szCs w:val="22"/>
        </w:rPr>
        <w:t xml:space="preserve">С 18 по 31 мая; </w:t>
      </w:r>
    </w:p>
    <w:p w:rsidR="000F0A64" w:rsidRPr="00CC0F34" w:rsidRDefault="000F0A64" w:rsidP="000F0A64">
      <w:pPr>
        <w:widowControl w:val="0"/>
        <w:ind w:firstLine="546"/>
        <w:jc w:val="both"/>
        <w:rPr>
          <w:sz w:val="22"/>
          <w:szCs w:val="22"/>
        </w:rPr>
      </w:pPr>
      <w:r w:rsidRPr="00CC0F34">
        <w:rPr>
          <w:sz w:val="22"/>
          <w:szCs w:val="22"/>
        </w:rPr>
        <w:t xml:space="preserve">С 18 по 31 августа; </w:t>
      </w:r>
    </w:p>
    <w:p w:rsidR="000F0A64" w:rsidRPr="00CC0F34" w:rsidRDefault="000F0A64" w:rsidP="000F0A64">
      <w:pPr>
        <w:widowControl w:val="0"/>
        <w:ind w:firstLine="546"/>
        <w:jc w:val="both"/>
        <w:rPr>
          <w:sz w:val="22"/>
          <w:szCs w:val="22"/>
        </w:rPr>
      </w:pPr>
      <w:r w:rsidRPr="00CC0F34">
        <w:rPr>
          <w:sz w:val="22"/>
          <w:szCs w:val="22"/>
        </w:rPr>
        <w:t xml:space="preserve">С 17 по 30 ноября. </w:t>
      </w:r>
    </w:p>
    <w:p w:rsidR="000F0A64" w:rsidRPr="00CC0F34" w:rsidRDefault="000F0A64" w:rsidP="000F0A64">
      <w:pPr>
        <w:widowControl w:val="0"/>
        <w:autoSpaceDE w:val="0"/>
        <w:autoSpaceDN w:val="0"/>
        <w:adjustRightInd w:val="0"/>
        <w:ind w:firstLine="546"/>
        <w:jc w:val="both"/>
        <w:rPr>
          <w:sz w:val="22"/>
          <w:szCs w:val="22"/>
        </w:rPr>
      </w:pPr>
      <w:r w:rsidRPr="00CC0F34">
        <w:rPr>
          <w:sz w:val="22"/>
          <w:szCs w:val="22"/>
        </w:rPr>
        <w:t>В течение сроков приема заявок на обмен инвестиционных паев заявки принимаются каждый рабочий день.</w:t>
      </w:r>
    </w:p>
    <w:p w:rsidR="000F0A64" w:rsidRPr="00CC0F34" w:rsidRDefault="000F0A64" w:rsidP="000F0A64">
      <w:pPr>
        <w:widowControl w:val="0"/>
        <w:tabs>
          <w:tab w:val="left" w:pos="851"/>
        </w:tabs>
        <w:autoSpaceDE w:val="0"/>
        <w:autoSpaceDN w:val="0"/>
        <w:adjustRightInd w:val="0"/>
        <w:ind w:firstLine="546"/>
        <w:jc w:val="both"/>
        <w:rPr>
          <w:sz w:val="22"/>
          <w:szCs w:val="22"/>
        </w:rPr>
      </w:pPr>
      <w:r w:rsidRPr="00CC0F34">
        <w:rPr>
          <w:sz w:val="22"/>
          <w:szCs w:val="22"/>
        </w:rPr>
        <w:t>Прием заявок на обмен инвестиционных паев в течение сроков приема заявок на обмен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0F0A64" w:rsidRPr="00CC0F34" w:rsidRDefault="000F0A64" w:rsidP="000F0A64">
      <w:pPr>
        <w:widowControl w:val="0"/>
        <w:ind w:firstLine="546"/>
        <w:jc w:val="both"/>
        <w:rPr>
          <w:sz w:val="22"/>
          <w:szCs w:val="22"/>
        </w:rPr>
      </w:pPr>
      <w:r w:rsidRPr="00CC0F34">
        <w:rPr>
          <w:sz w:val="22"/>
          <w:szCs w:val="22"/>
        </w:rPr>
        <w:t>87. Заявки на обмен инвестиционных паев подаются в следующем порядке.</w:t>
      </w:r>
    </w:p>
    <w:p w:rsidR="000F0A64" w:rsidRPr="00CC0F34" w:rsidRDefault="000F0A64" w:rsidP="000F0A64">
      <w:pPr>
        <w:widowControl w:val="0"/>
        <w:ind w:firstLine="546"/>
        <w:jc w:val="both"/>
        <w:rPr>
          <w:sz w:val="22"/>
          <w:szCs w:val="22"/>
        </w:rPr>
      </w:pPr>
      <w:r w:rsidRPr="00CC0F34">
        <w:rPr>
          <w:sz w:val="22"/>
          <w:szCs w:val="22"/>
        </w:rPr>
        <w:t>Заявки на обмен инвестиционных паев, оформленные в соответствии с приложениями №7, №8 к настоящим Правилам, подаются в пунктах приема заявок владельцем инвестиционных паев или его уполномоченным представителем.</w:t>
      </w:r>
    </w:p>
    <w:p w:rsidR="000F0A64" w:rsidRPr="00CC0F34" w:rsidRDefault="000F0A64" w:rsidP="000F0A64">
      <w:pPr>
        <w:widowControl w:val="0"/>
        <w:ind w:firstLine="546"/>
        <w:jc w:val="both"/>
        <w:rPr>
          <w:sz w:val="22"/>
          <w:szCs w:val="22"/>
        </w:rPr>
      </w:pPr>
      <w:r w:rsidRPr="00CC0F34">
        <w:rPr>
          <w:sz w:val="22"/>
          <w:szCs w:val="22"/>
        </w:rPr>
        <w:t>Заявки на обмен инвестиционных паев, оформленные в соответствии с приложением №9 к настоящим Правилам, подаются в пунктах приема заявок номинальным держателем или его уполномоченным представителем.</w:t>
      </w:r>
    </w:p>
    <w:p w:rsidR="000F0A64" w:rsidRPr="000F0A64" w:rsidRDefault="000F0A64" w:rsidP="000F0A64">
      <w:pPr>
        <w:widowControl w:val="0"/>
        <w:autoSpaceDE w:val="0"/>
        <w:autoSpaceDN w:val="0"/>
        <w:adjustRightInd w:val="0"/>
        <w:ind w:firstLine="540"/>
        <w:jc w:val="both"/>
        <w:rPr>
          <w:sz w:val="22"/>
          <w:szCs w:val="22"/>
        </w:rPr>
      </w:pPr>
      <w:r w:rsidRPr="00CC0F34">
        <w:rPr>
          <w:sz w:val="22"/>
          <w:szCs w:val="22"/>
        </w:rPr>
        <w:t xml:space="preserve">Заявки на обмен инвестиционных паев могут направляться Управляющей Компании посредством почтовой связи заказным </w:t>
      </w:r>
      <w:r w:rsidRPr="000F0A64">
        <w:rPr>
          <w:sz w:val="22"/>
          <w:szCs w:val="22"/>
        </w:rPr>
        <w:t xml:space="preserve">письмом с уведомлением о вручении на почтовый адрес Управляющей Компании: </w:t>
      </w:r>
      <w:r w:rsidR="005F5D60" w:rsidRPr="005F5D60">
        <w:rPr>
          <w:sz w:val="22"/>
          <w:szCs w:val="22"/>
        </w:rPr>
        <w:t>123001, город Москва, ул. Садовая-Кудринская, д.32, стр. 1, этаж 7, помещение XIII, комнаты 20, 21, 22</w:t>
      </w:r>
      <w:r w:rsidRPr="000F0A64">
        <w:rPr>
          <w:sz w:val="22"/>
          <w:szCs w:val="22"/>
        </w:rPr>
        <w:t>.</w:t>
      </w:r>
    </w:p>
    <w:p w:rsidR="000F0A64" w:rsidRPr="00CC0F34" w:rsidRDefault="000F0A64" w:rsidP="000F0A64">
      <w:pPr>
        <w:widowControl w:val="0"/>
        <w:ind w:firstLine="546"/>
        <w:jc w:val="both"/>
        <w:rPr>
          <w:bCs/>
          <w:sz w:val="22"/>
          <w:szCs w:val="22"/>
        </w:rPr>
      </w:pPr>
      <w:r w:rsidRPr="000F0A64">
        <w:rPr>
          <w:sz w:val="22"/>
          <w:szCs w:val="22"/>
        </w:rPr>
        <w:t>Подпись лица, направившего</w:t>
      </w:r>
      <w:r w:rsidRPr="00CC0F34">
        <w:rPr>
          <w:sz w:val="22"/>
          <w:szCs w:val="22"/>
        </w:rPr>
        <w:t xml:space="preserve"> заявку на обмен инвестиционных</w:t>
      </w:r>
      <w:r w:rsidRPr="00CC0F34">
        <w:rPr>
          <w:bCs/>
          <w:sz w:val="22"/>
          <w:szCs w:val="22"/>
        </w:rPr>
        <w:t xml:space="preserve"> паев фонда, должна быть удостоверена нотариально.</w:t>
      </w:r>
    </w:p>
    <w:p w:rsidR="000F0A64" w:rsidRPr="00CC0F34" w:rsidRDefault="000F0A64" w:rsidP="000F0A64">
      <w:pPr>
        <w:widowControl w:val="0"/>
        <w:ind w:firstLine="546"/>
        <w:jc w:val="both"/>
        <w:rPr>
          <w:bCs/>
          <w:sz w:val="22"/>
          <w:szCs w:val="22"/>
        </w:rPr>
      </w:pPr>
      <w:r w:rsidRPr="00CC0F34">
        <w:rPr>
          <w:bCs/>
          <w:sz w:val="22"/>
          <w:szCs w:val="22"/>
        </w:rPr>
        <w:t>При этом датой и временем приема заявки на обмен инвестиционных паев, направленной посредством почтовой связи считается дата и время получения заказного письма Управляющей Компанией.</w:t>
      </w:r>
    </w:p>
    <w:p w:rsidR="000F0A64" w:rsidRPr="00D91A04" w:rsidRDefault="000F0A64" w:rsidP="000F0A64">
      <w:pPr>
        <w:ind w:firstLine="560"/>
        <w:jc w:val="both"/>
        <w:rPr>
          <w:b/>
          <w:bCs/>
          <w:sz w:val="22"/>
          <w:szCs w:val="22"/>
        </w:rPr>
      </w:pPr>
      <w:r w:rsidRPr="00CC0F34">
        <w:rPr>
          <w:bCs/>
          <w:sz w:val="22"/>
          <w:szCs w:val="22"/>
        </w:rPr>
        <w:t xml:space="preserve">В </w:t>
      </w:r>
      <w:r w:rsidRPr="00D91A04">
        <w:rPr>
          <w:bCs/>
          <w:sz w:val="22"/>
          <w:szCs w:val="22"/>
        </w:rPr>
        <w:t>случае отказа в приеме заявки на обмен  инвестиционных паев, направленной посредством почтовой связи,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0F0A64" w:rsidRPr="00CC0F34" w:rsidRDefault="000F0A64" w:rsidP="000F0A64">
      <w:pPr>
        <w:widowControl w:val="0"/>
        <w:ind w:firstLine="546"/>
        <w:jc w:val="both"/>
        <w:rPr>
          <w:bCs/>
          <w:sz w:val="22"/>
          <w:szCs w:val="22"/>
        </w:rPr>
      </w:pPr>
      <w:r w:rsidRPr="00CC0F34">
        <w:rPr>
          <w:bCs/>
          <w:sz w:val="22"/>
          <w:szCs w:val="22"/>
        </w:rPr>
        <w:t>Заявки на приобретение инвестиционных паев, направленные электронной почтой, факсом или курьером, не принимаются.</w:t>
      </w:r>
    </w:p>
    <w:p w:rsidR="007E0963" w:rsidRPr="00CC0F34" w:rsidRDefault="007E0963" w:rsidP="00826C37">
      <w:pPr>
        <w:widowControl w:val="0"/>
        <w:ind w:firstLine="560"/>
        <w:jc w:val="both"/>
        <w:rPr>
          <w:bCs/>
          <w:sz w:val="22"/>
          <w:szCs w:val="22"/>
        </w:rPr>
      </w:pPr>
      <w:r w:rsidRPr="00CC0F34">
        <w:rPr>
          <w:bCs/>
          <w:sz w:val="22"/>
          <w:szCs w:val="22"/>
        </w:rPr>
        <w:t>88.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0F0A64" w:rsidRPr="00CC0F34" w:rsidRDefault="000F0A64" w:rsidP="000F0A64">
      <w:pPr>
        <w:widowControl w:val="0"/>
        <w:ind w:firstLine="560"/>
        <w:jc w:val="both"/>
        <w:rPr>
          <w:sz w:val="22"/>
          <w:szCs w:val="22"/>
        </w:rPr>
      </w:pPr>
      <w:r w:rsidRPr="00CC0F34">
        <w:rPr>
          <w:sz w:val="22"/>
          <w:szCs w:val="22"/>
        </w:rPr>
        <w:t>89. Заявки на обмен инвестиционных паев подаются:</w:t>
      </w:r>
    </w:p>
    <w:p w:rsidR="000F0A64" w:rsidRDefault="000F0A64" w:rsidP="000F0A64">
      <w:pPr>
        <w:widowControl w:val="0"/>
        <w:ind w:firstLine="560"/>
        <w:jc w:val="both"/>
        <w:rPr>
          <w:sz w:val="22"/>
          <w:szCs w:val="22"/>
        </w:rPr>
      </w:pPr>
      <w:r>
        <w:rPr>
          <w:sz w:val="22"/>
          <w:szCs w:val="22"/>
        </w:rPr>
        <w:t>Управляющей Компании.</w:t>
      </w:r>
    </w:p>
    <w:p w:rsidR="000F0A64" w:rsidRPr="00CC0F34" w:rsidRDefault="000F0A64" w:rsidP="000F0A64">
      <w:pPr>
        <w:widowControl w:val="0"/>
        <w:ind w:firstLine="560"/>
        <w:jc w:val="both"/>
        <w:rPr>
          <w:sz w:val="22"/>
          <w:szCs w:val="22"/>
        </w:rPr>
      </w:pPr>
      <w:r w:rsidRPr="00CC0F34">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7528C1" w:rsidRPr="00CC0F34" w:rsidRDefault="007E0963" w:rsidP="007528C1">
      <w:pPr>
        <w:widowControl w:val="0"/>
        <w:ind w:firstLine="560"/>
        <w:jc w:val="both"/>
        <w:rPr>
          <w:sz w:val="22"/>
          <w:szCs w:val="22"/>
        </w:rPr>
      </w:pPr>
      <w:r w:rsidRPr="00CC0F34">
        <w:rPr>
          <w:sz w:val="22"/>
          <w:szCs w:val="22"/>
        </w:rPr>
        <w:t>90</w:t>
      </w:r>
      <w:r w:rsidR="002443AF" w:rsidRPr="00CC0F34">
        <w:rPr>
          <w:sz w:val="22"/>
          <w:szCs w:val="22"/>
        </w:rPr>
        <w:t xml:space="preserve">. </w:t>
      </w:r>
      <w:r w:rsidR="007528C1" w:rsidRPr="00CC0F34">
        <w:rPr>
          <w:sz w:val="22"/>
          <w:szCs w:val="22"/>
        </w:rPr>
        <w:t>В приеме заявок на обмен инвестиционных паев отказывается в следующих случаях:</w:t>
      </w:r>
    </w:p>
    <w:p w:rsidR="007528C1" w:rsidRPr="00CC0F34" w:rsidRDefault="007528C1" w:rsidP="007528C1">
      <w:pPr>
        <w:widowControl w:val="0"/>
        <w:ind w:firstLine="560"/>
        <w:jc w:val="both"/>
        <w:rPr>
          <w:sz w:val="22"/>
          <w:szCs w:val="22"/>
        </w:rPr>
      </w:pPr>
      <w:r w:rsidRPr="00CC0F34">
        <w:rPr>
          <w:sz w:val="22"/>
          <w:szCs w:val="22"/>
        </w:rPr>
        <w:t>1) несоблюдение порядка и сроков подачи заявок, установленных настоящими Правилами;</w:t>
      </w:r>
    </w:p>
    <w:p w:rsidR="007528C1" w:rsidRPr="00CC0F34" w:rsidRDefault="007528C1" w:rsidP="007528C1">
      <w:pPr>
        <w:widowControl w:val="0"/>
        <w:ind w:firstLine="560"/>
        <w:jc w:val="both"/>
        <w:rPr>
          <w:sz w:val="22"/>
          <w:szCs w:val="22"/>
        </w:rPr>
      </w:pPr>
      <w:r w:rsidRPr="00CC0F34">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7528C1" w:rsidRPr="00CC0F34" w:rsidRDefault="007528C1" w:rsidP="007528C1">
      <w:pPr>
        <w:widowControl w:val="0"/>
        <w:ind w:firstLine="560"/>
        <w:jc w:val="both"/>
        <w:rPr>
          <w:sz w:val="22"/>
          <w:szCs w:val="22"/>
        </w:rPr>
      </w:pPr>
      <w:r w:rsidRPr="00CC0F34">
        <w:rPr>
          <w:sz w:val="22"/>
          <w:szCs w:val="22"/>
        </w:rPr>
        <w:t>3) принятие решения об одновременном приостановлении выдачи, погашения и обмена инвестиционных паев;</w:t>
      </w:r>
    </w:p>
    <w:p w:rsidR="007528C1" w:rsidRPr="00CC0F34" w:rsidRDefault="007528C1" w:rsidP="007528C1">
      <w:pPr>
        <w:widowControl w:val="0"/>
        <w:ind w:firstLine="560"/>
        <w:jc w:val="both"/>
        <w:rPr>
          <w:sz w:val="22"/>
          <w:szCs w:val="22"/>
        </w:rPr>
      </w:pPr>
      <w:r w:rsidRPr="00CC0F34">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7528C1" w:rsidRPr="00CC0F34" w:rsidRDefault="007528C1" w:rsidP="007528C1">
      <w:pPr>
        <w:widowControl w:val="0"/>
        <w:ind w:firstLine="560"/>
        <w:jc w:val="both"/>
        <w:rPr>
          <w:sz w:val="22"/>
          <w:szCs w:val="22"/>
        </w:rPr>
      </w:pPr>
      <w:r w:rsidRPr="00CC0F34">
        <w:rPr>
          <w:sz w:val="22"/>
          <w:szCs w:val="22"/>
        </w:rPr>
        <w:lastRenderedPageBreak/>
        <w:t>5) принятие решения о приостановлении выдачи инвестиционных паев, требование об обмене на которые содержится в заявке;</w:t>
      </w:r>
    </w:p>
    <w:p w:rsidR="007528C1" w:rsidRPr="00CC0F34" w:rsidRDefault="007528C1" w:rsidP="007528C1">
      <w:pPr>
        <w:widowControl w:val="0"/>
        <w:ind w:firstLine="560"/>
        <w:jc w:val="both"/>
        <w:rPr>
          <w:sz w:val="22"/>
          <w:szCs w:val="22"/>
        </w:rPr>
      </w:pPr>
      <w:r w:rsidRPr="00CC0F34">
        <w:rPr>
          <w:sz w:val="22"/>
          <w:szCs w:val="22"/>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7528C1" w:rsidRPr="00CC0F34" w:rsidRDefault="007528C1" w:rsidP="007528C1">
      <w:pPr>
        <w:widowControl w:val="0"/>
        <w:ind w:firstLine="560"/>
        <w:jc w:val="both"/>
        <w:rPr>
          <w:sz w:val="22"/>
          <w:szCs w:val="22"/>
        </w:rPr>
      </w:pPr>
      <w:r w:rsidRPr="00CC0F34">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7528C1" w:rsidRPr="00CC0F34" w:rsidRDefault="007528C1" w:rsidP="007528C1">
      <w:pPr>
        <w:widowControl w:val="0"/>
        <w:ind w:firstLine="560"/>
        <w:jc w:val="both"/>
        <w:rPr>
          <w:sz w:val="22"/>
          <w:szCs w:val="22"/>
        </w:rPr>
      </w:pPr>
      <w:r w:rsidRPr="00CC0F34">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2443AF" w:rsidRPr="00CC0F34" w:rsidRDefault="007E0963" w:rsidP="00826C37">
      <w:pPr>
        <w:widowControl w:val="0"/>
        <w:ind w:firstLine="560"/>
        <w:jc w:val="both"/>
        <w:rPr>
          <w:sz w:val="22"/>
          <w:szCs w:val="22"/>
        </w:rPr>
      </w:pPr>
      <w:r w:rsidRPr="00CC0F34">
        <w:rPr>
          <w:sz w:val="22"/>
          <w:szCs w:val="22"/>
        </w:rPr>
        <w:t>91</w:t>
      </w:r>
      <w:r w:rsidR="002443AF" w:rsidRPr="00CC0F34">
        <w:rPr>
          <w:sz w:val="22"/>
          <w:szCs w:val="22"/>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2443AF" w:rsidRPr="00CC0F34" w:rsidRDefault="002443AF" w:rsidP="00826C37">
      <w:pPr>
        <w:widowControl w:val="0"/>
        <w:ind w:firstLine="560"/>
        <w:jc w:val="both"/>
        <w:rPr>
          <w:sz w:val="22"/>
          <w:szCs w:val="22"/>
        </w:rPr>
      </w:pPr>
      <w:r w:rsidRPr="00CC0F34">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 инвестиционных паев.</w:t>
      </w:r>
    </w:p>
    <w:p w:rsidR="002443AF" w:rsidRPr="00CC0F34" w:rsidRDefault="007E0963" w:rsidP="00826C37">
      <w:pPr>
        <w:widowControl w:val="0"/>
        <w:ind w:firstLine="560"/>
        <w:jc w:val="both"/>
        <w:rPr>
          <w:sz w:val="22"/>
          <w:szCs w:val="22"/>
        </w:rPr>
      </w:pPr>
      <w:r w:rsidRPr="00CC0F34">
        <w:rPr>
          <w:sz w:val="22"/>
          <w:szCs w:val="22"/>
        </w:rPr>
        <w:t>92</w:t>
      </w:r>
      <w:r w:rsidR="002443AF" w:rsidRPr="00CC0F34">
        <w:rPr>
          <w:sz w:val="22"/>
          <w:szCs w:val="22"/>
        </w:rPr>
        <w:t xml:space="preserve">. Расходные записи по лицевым счетам лиц, подавших заявки на обмен инвестиционных паев на инвестиционные паи другого паевого инвестиционного фонда, вносятся в реестр владельцев инвестиционных паев в срок не более </w:t>
      </w:r>
      <w:r w:rsidR="00720E52" w:rsidRPr="00CC0F34">
        <w:rPr>
          <w:sz w:val="22"/>
          <w:szCs w:val="22"/>
        </w:rPr>
        <w:t>5</w:t>
      </w:r>
      <w:r w:rsidR="002443AF" w:rsidRPr="00CC0F34">
        <w:rPr>
          <w:sz w:val="22"/>
          <w:szCs w:val="22"/>
        </w:rPr>
        <w:t xml:space="preserve"> рабочих дней  со дня окончания срока приема заявок на обмен инвестиционных паев.</w:t>
      </w:r>
    </w:p>
    <w:p w:rsidR="002443AF" w:rsidRPr="00CC0F34" w:rsidRDefault="002443AF" w:rsidP="00826C37">
      <w:pPr>
        <w:widowControl w:val="0"/>
        <w:ind w:firstLine="560"/>
        <w:jc w:val="both"/>
        <w:rPr>
          <w:sz w:val="22"/>
          <w:szCs w:val="22"/>
        </w:rPr>
      </w:pPr>
      <w:r w:rsidRPr="00CC0F34">
        <w:rPr>
          <w:sz w:val="22"/>
          <w:szCs w:val="22"/>
        </w:rPr>
        <w:t>Управляющая Компания совершает действия по передаче имущества, составляющего Фонд, в состав другого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день окончания срока приема заявок на приобретение, погашение и обмен инвестиционных паев.</w:t>
      </w:r>
    </w:p>
    <w:p w:rsidR="002443AF" w:rsidRPr="00CC0F34" w:rsidRDefault="002443AF" w:rsidP="00826C37">
      <w:pPr>
        <w:widowControl w:val="0"/>
        <w:ind w:firstLine="560"/>
        <w:jc w:val="both"/>
        <w:rPr>
          <w:sz w:val="22"/>
          <w:szCs w:val="22"/>
        </w:rPr>
      </w:pPr>
    </w:p>
    <w:p w:rsidR="002443AF" w:rsidRPr="00CC0F34" w:rsidRDefault="002443AF" w:rsidP="00826C37">
      <w:pPr>
        <w:widowControl w:val="0"/>
        <w:ind w:firstLine="560"/>
        <w:jc w:val="center"/>
        <w:rPr>
          <w:b/>
          <w:sz w:val="22"/>
          <w:szCs w:val="22"/>
        </w:rPr>
      </w:pPr>
      <w:r w:rsidRPr="00CC0F34">
        <w:rPr>
          <w:b/>
          <w:sz w:val="22"/>
          <w:szCs w:val="22"/>
        </w:rPr>
        <w:t>VIII. Обмен на инвестиционные паи</w:t>
      </w:r>
    </w:p>
    <w:p w:rsidR="002443AF" w:rsidRPr="00CC0F34" w:rsidRDefault="002443AF" w:rsidP="00826C37">
      <w:pPr>
        <w:widowControl w:val="0"/>
        <w:ind w:firstLine="560"/>
        <w:jc w:val="both"/>
        <w:rPr>
          <w:sz w:val="22"/>
          <w:szCs w:val="22"/>
        </w:rPr>
      </w:pPr>
      <w:r w:rsidRPr="00CC0F34">
        <w:rPr>
          <w:sz w:val="22"/>
          <w:szCs w:val="22"/>
        </w:rPr>
        <w:t xml:space="preserve"> </w:t>
      </w:r>
    </w:p>
    <w:p w:rsidR="002443AF" w:rsidRPr="00CC0F34" w:rsidRDefault="007E0963" w:rsidP="00826C37">
      <w:pPr>
        <w:widowControl w:val="0"/>
        <w:ind w:firstLine="560"/>
        <w:jc w:val="both"/>
        <w:rPr>
          <w:sz w:val="22"/>
          <w:szCs w:val="22"/>
        </w:rPr>
      </w:pPr>
      <w:r w:rsidRPr="00CC0F34">
        <w:rPr>
          <w:sz w:val="22"/>
          <w:szCs w:val="22"/>
        </w:rPr>
        <w:t>93</w:t>
      </w:r>
      <w:r w:rsidR="002443AF" w:rsidRPr="00CC0F34">
        <w:rPr>
          <w:sz w:val="22"/>
          <w:szCs w:val="22"/>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2443AF" w:rsidRPr="00CC0F34" w:rsidRDefault="002443AF" w:rsidP="00826C37">
      <w:pPr>
        <w:widowControl w:val="0"/>
        <w:ind w:firstLine="560"/>
        <w:jc w:val="both"/>
        <w:rPr>
          <w:sz w:val="22"/>
          <w:szCs w:val="22"/>
        </w:rPr>
      </w:pPr>
      <w:r w:rsidRPr="00CC0F34">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другого паевого инвестиционного фонда в связи с обменом инвестиционных паев этого паевого инвестиционного фонда на инвестиционные паи.</w:t>
      </w:r>
    </w:p>
    <w:p w:rsidR="002443AF" w:rsidRPr="00CC0F34" w:rsidRDefault="007E0963" w:rsidP="00826C37">
      <w:pPr>
        <w:widowControl w:val="0"/>
        <w:ind w:firstLine="560"/>
        <w:jc w:val="both"/>
        <w:rPr>
          <w:sz w:val="22"/>
          <w:szCs w:val="22"/>
        </w:rPr>
      </w:pPr>
      <w:r w:rsidRPr="00CC0F34">
        <w:rPr>
          <w:sz w:val="22"/>
          <w:szCs w:val="22"/>
        </w:rPr>
        <w:t>94</w:t>
      </w:r>
      <w:r w:rsidR="002443AF" w:rsidRPr="00CC0F34">
        <w:rPr>
          <w:sz w:val="22"/>
          <w:szCs w:val="22"/>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 на дату окончания срока приема заявок на приобретение, погашение и обмен инвестиционных паев.</w:t>
      </w:r>
    </w:p>
    <w:p w:rsidR="002443AF" w:rsidRPr="00CC0F34" w:rsidRDefault="002443AF" w:rsidP="00826C37">
      <w:pPr>
        <w:widowControl w:val="0"/>
        <w:ind w:firstLine="560"/>
        <w:jc w:val="both"/>
        <w:rPr>
          <w:sz w:val="22"/>
          <w:szCs w:val="22"/>
        </w:rPr>
      </w:pPr>
    </w:p>
    <w:p w:rsidR="002443AF" w:rsidRPr="00CC0F34" w:rsidRDefault="002443AF" w:rsidP="00826C37">
      <w:pPr>
        <w:widowControl w:val="0"/>
        <w:ind w:firstLine="560"/>
        <w:jc w:val="center"/>
        <w:rPr>
          <w:b/>
          <w:sz w:val="22"/>
          <w:szCs w:val="22"/>
        </w:rPr>
      </w:pPr>
      <w:r w:rsidRPr="00CC0F34">
        <w:rPr>
          <w:b/>
          <w:sz w:val="22"/>
          <w:szCs w:val="22"/>
        </w:rPr>
        <w:t>IX. Приостановление выдачи, погашения и обмена</w:t>
      </w:r>
    </w:p>
    <w:p w:rsidR="002443AF" w:rsidRPr="00CC0F34" w:rsidRDefault="002443AF" w:rsidP="00826C37">
      <w:pPr>
        <w:widowControl w:val="0"/>
        <w:ind w:firstLine="560"/>
        <w:jc w:val="center"/>
        <w:rPr>
          <w:b/>
          <w:sz w:val="22"/>
          <w:szCs w:val="22"/>
        </w:rPr>
      </w:pPr>
      <w:r w:rsidRPr="00CC0F34">
        <w:rPr>
          <w:b/>
          <w:sz w:val="22"/>
          <w:szCs w:val="22"/>
        </w:rPr>
        <w:t>инвестиционных паев</w:t>
      </w:r>
    </w:p>
    <w:p w:rsidR="002443AF" w:rsidRPr="00CC0F34" w:rsidRDefault="002443AF" w:rsidP="00826C37">
      <w:pPr>
        <w:widowControl w:val="0"/>
        <w:ind w:firstLine="560"/>
        <w:jc w:val="both"/>
        <w:rPr>
          <w:sz w:val="22"/>
          <w:szCs w:val="22"/>
        </w:rPr>
      </w:pPr>
    </w:p>
    <w:p w:rsidR="002443AF" w:rsidRPr="00CC0F34" w:rsidRDefault="007E0963" w:rsidP="00826C37">
      <w:pPr>
        <w:widowControl w:val="0"/>
        <w:ind w:firstLine="560"/>
        <w:jc w:val="both"/>
        <w:rPr>
          <w:sz w:val="22"/>
          <w:szCs w:val="22"/>
        </w:rPr>
      </w:pPr>
      <w:r w:rsidRPr="00CC0F34">
        <w:rPr>
          <w:sz w:val="22"/>
          <w:szCs w:val="22"/>
        </w:rPr>
        <w:t>95</w:t>
      </w:r>
      <w:r w:rsidR="002443AF" w:rsidRPr="00CC0F34">
        <w:rPr>
          <w:sz w:val="22"/>
          <w:szCs w:val="22"/>
        </w:rPr>
        <w:t>. Управляющая Компания вправе приостановить выдачу инвестиционных паев.</w:t>
      </w:r>
    </w:p>
    <w:p w:rsidR="002443AF" w:rsidRPr="00CC0F34" w:rsidRDefault="007E0963" w:rsidP="00826C37">
      <w:pPr>
        <w:widowControl w:val="0"/>
        <w:ind w:firstLine="560"/>
        <w:jc w:val="both"/>
        <w:rPr>
          <w:sz w:val="22"/>
          <w:szCs w:val="22"/>
        </w:rPr>
      </w:pPr>
      <w:r w:rsidRPr="00CC0F34">
        <w:rPr>
          <w:sz w:val="22"/>
          <w:szCs w:val="22"/>
        </w:rPr>
        <w:t>96</w:t>
      </w:r>
      <w:r w:rsidR="002443AF" w:rsidRPr="00CC0F34">
        <w:rPr>
          <w:sz w:val="22"/>
          <w:szCs w:val="22"/>
        </w:rPr>
        <w:t>. Управляющая Компания вправе одновременно приостановить выдачу, погашение и обмен инвестиционных паев в следующих случаях:</w:t>
      </w:r>
    </w:p>
    <w:p w:rsidR="002443AF" w:rsidRPr="00CC0F34" w:rsidRDefault="002443AF" w:rsidP="00826C37">
      <w:pPr>
        <w:widowControl w:val="0"/>
        <w:ind w:firstLine="560"/>
        <w:jc w:val="both"/>
        <w:rPr>
          <w:sz w:val="22"/>
          <w:szCs w:val="22"/>
        </w:rPr>
      </w:pPr>
      <w:r w:rsidRPr="00CC0F3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2443AF" w:rsidRPr="00CC0F34" w:rsidRDefault="002443AF" w:rsidP="00826C37">
      <w:pPr>
        <w:widowControl w:val="0"/>
        <w:ind w:firstLine="560"/>
        <w:jc w:val="both"/>
        <w:rPr>
          <w:sz w:val="22"/>
          <w:szCs w:val="22"/>
        </w:rPr>
      </w:pPr>
      <w:r w:rsidRPr="00CC0F34">
        <w:rPr>
          <w:sz w:val="22"/>
          <w:szCs w:val="22"/>
        </w:rPr>
        <w:t>передача прав и обязанностей Регистратора другому лицу.</w:t>
      </w:r>
    </w:p>
    <w:p w:rsidR="007E0963" w:rsidRPr="00CC0F34" w:rsidRDefault="007E0963" w:rsidP="007E096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97.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7E0963" w:rsidRPr="00CC0F34" w:rsidRDefault="007E0963" w:rsidP="007E096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1) приостановление действия или аннулирование соответствующей лицензии Регистратора либо прекращение договора с Регистратором;</w:t>
      </w:r>
    </w:p>
    <w:p w:rsidR="007E0963" w:rsidRPr="00CC0F34" w:rsidRDefault="007E0963" w:rsidP="007E0963">
      <w:pPr>
        <w:autoSpaceDE w:val="0"/>
        <w:autoSpaceDN w:val="0"/>
        <w:adjustRightInd w:val="0"/>
        <w:ind w:firstLine="540"/>
        <w:jc w:val="both"/>
        <w:rPr>
          <w:sz w:val="22"/>
          <w:szCs w:val="22"/>
        </w:rPr>
      </w:pPr>
      <w:r w:rsidRPr="00CC0F34">
        <w:rPr>
          <w:sz w:val="22"/>
          <w:szCs w:val="22"/>
        </w:rPr>
        <w:t>2) аннулирование (прекращение действия) соответствующей лицензии Управляющей Компании, Специализированного депозитария;</w:t>
      </w:r>
    </w:p>
    <w:p w:rsidR="007E0963" w:rsidRPr="00CC0F34" w:rsidRDefault="007E0963" w:rsidP="007E096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3) невозможность определения стоимости активов Фонда по причинам, не зависящим от Управляющей Компании;</w:t>
      </w:r>
    </w:p>
    <w:p w:rsidR="007E0963" w:rsidRPr="00CC0F34" w:rsidRDefault="007E0963" w:rsidP="007E096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4) иные случаи, предусмотренные Федеральным законом «Об инвестиционных фондах».</w:t>
      </w:r>
    </w:p>
    <w:p w:rsidR="009A0426" w:rsidRDefault="009A0426" w:rsidP="00826C37">
      <w:pPr>
        <w:widowControl w:val="0"/>
        <w:ind w:firstLine="560"/>
        <w:jc w:val="center"/>
        <w:rPr>
          <w:b/>
          <w:sz w:val="22"/>
          <w:szCs w:val="22"/>
        </w:rPr>
      </w:pPr>
    </w:p>
    <w:p w:rsidR="002443AF" w:rsidRPr="00CC0F34" w:rsidRDefault="002443AF" w:rsidP="00826C37">
      <w:pPr>
        <w:widowControl w:val="0"/>
        <w:ind w:firstLine="560"/>
        <w:jc w:val="center"/>
        <w:rPr>
          <w:b/>
          <w:sz w:val="22"/>
          <w:szCs w:val="22"/>
        </w:rPr>
      </w:pPr>
      <w:r w:rsidRPr="00CC0F34">
        <w:rPr>
          <w:b/>
          <w:sz w:val="22"/>
          <w:szCs w:val="22"/>
        </w:rPr>
        <w:t>X. Вознаграждения и расходы</w:t>
      </w:r>
    </w:p>
    <w:p w:rsidR="009A48BB" w:rsidRPr="00CC0F34" w:rsidRDefault="009A48BB" w:rsidP="009A48BB">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lastRenderedPageBreak/>
        <w:t xml:space="preserve">98. За счет имущества, составляющего Фонд, выплачиваются вознаграждения </w:t>
      </w:r>
      <w:r w:rsidR="009A0426">
        <w:rPr>
          <w:rFonts w:ascii="Times New Roman" w:hAnsi="Times New Roman" w:cs="Times New Roman"/>
          <w:sz w:val="22"/>
          <w:szCs w:val="22"/>
        </w:rPr>
        <w:t xml:space="preserve">Управляющей Компании в размере 1,5 </w:t>
      </w:r>
      <w:r w:rsidRPr="00CC0F34">
        <w:rPr>
          <w:rFonts w:ascii="Times New Roman" w:hAnsi="Times New Roman" w:cs="Times New Roman"/>
          <w:sz w:val="22"/>
          <w:szCs w:val="22"/>
        </w:rPr>
        <w:t>(</w:t>
      </w:r>
      <w:r w:rsidR="009A0426">
        <w:rPr>
          <w:rFonts w:ascii="Times New Roman" w:hAnsi="Times New Roman" w:cs="Times New Roman"/>
          <w:sz w:val="22"/>
          <w:szCs w:val="22"/>
        </w:rPr>
        <w:t xml:space="preserve">Одна целая пять </w:t>
      </w:r>
      <w:r w:rsidRPr="00CC0F34">
        <w:rPr>
          <w:rFonts w:ascii="Times New Roman" w:hAnsi="Times New Roman" w:cs="Times New Roman"/>
          <w:sz w:val="22"/>
          <w:szCs w:val="22"/>
        </w:rPr>
        <w:t>десятых) процента среднегодовой стоимости чистых активов Фонда, а также Специализированному депозитарию, Регистратору, Аудиторской организации и Оценщику в размере не более 1,0 (Один) процент среднегодовой стоимости чистых активов Фонда.</w:t>
      </w:r>
    </w:p>
    <w:p w:rsidR="002443AF" w:rsidRPr="00CC0F34" w:rsidRDefault="009A48BB" w:rsidP="009A48BB">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99</w:t>
      </w:r>
      <w:r w:rsidR="002443AF" w:rsidRPr="00CC0F34">
        <w:rPr>
          <w:rFonts w:ascii="Times New Roman" w:hAnsi="Times New Roman" w:cs="Times New Roman"/>
          <w:sz w:val="22"/>
          <w:szCs w:val="22"/>
        </w:rPr>
        <w:t>. Вознаграждение Управляющей Компании начисляется ежемесячно, в последний рабочий день каждого месяца и выплачивается не позднее 15 рабочих дней с даты его начисления.</w:t>
      </w:r>
    </w:p>
    <w:p w:rsidR="009A48BB" w:rsidRPr="00CC0F34" w:rsidRDefault="009A48BB" w:rsidP="009A48BB">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100. Вознаграждение Специализированному депозитарию, Регистратору, Аудиторской организации и Оценщику выплачивается в срок, предусмотренный в договорах указанных лиц с Управляющей Компанией.</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101. За счет имущества, составляющего Фонд, оплачиваются следующие расходы, связанные с доверительным управлением указанным имуществом:</w:t>
      </w:r>
    </w:p>
    <w:p w:rsidR="00BB26D3" w:rsidRPr="00BB26D3" w:rsidRDefault="00BB26D3" w:rsidP="00BB26D3">
      <w:pPr>
        <w:autoSpaceDE w:val="0"/>
        <w:autoSpaceDN w:val="0"/>
        <w:adjustRightInd w:val="0"/>
        <w:ind w:firstLine="540"/>
        <w:jc w:val="both"/>
        <w:rPr>
          <w:sz w:val="22"/>
          <w:szCs w:val="22"/>
        </w:rPr>
      </w:pPr>
      <w:r w:rsidRPr="003E61F2">
        <w:rPr>
          <w:sz w:val="22"/>
          <w:szCs w:val="22"/>
        </w:rPr>
        <w:t xml:space="preserve">1) </w:t>
      </w:r>
      <w:r w:rsidRPr="00BB26D3">
        <w:rPr>
          <w:sz w:val="22"/>
          <w:szCs w:val="22"/>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 осуществляющей доверительное управление указанным имуществом</w:t>
      </w:r>
      <w:r w:rsidRPr="003E61F2">
        <w:rPr>
          <w:sz w:val="22"/>
          <w:szCs w:val="22"/>
        </w:rPr>
        <w:t>;</w:t>
      </w:r>
    </w:p>
    <w:p w:rsidR="00BB26D3" w:rsidRPr="003E61F2" w:rsidRDefault="00BB26D3" w:rsidP="00BB26D3">
      <w:pPr>
        <w:widowControl w:val="0"/>
        <w:autoSpaceDE w:val="0"/>
        <w:autoSpaceDN w:val="0"/>
        <w:adjustRightInd w:val="0"/>
        <w:ind w:firstLine="540"/>
        <w:jc w:val="both"/>
        <w:rPr>
          <w:sz w:val="22"/>
          <w:szCs w:val="22"/>
        </w:rPr>
      </w:pPr>
      <w:r w:rsidRPr="003E61F2">
        <w:rPr>
          <w:sz w:val="22"/>
          <w:szCs w:val="22"/>
        </w:rPr>
        <w:t xml:space="preserve">2) оплата услуг кредитных организаций по открытию отдельного банковского счета (счетов), предназначенного </w:t>
      </w:r>
      <w:r w:rsidRPr="00BB26D3">
        <w:rPr>
          <w:sz w:val="22"/>
          <w:szCs w:val="22"/>
        </w:rPr>
        <w:t>(предназначенных)</w:t>
      </w:r>
      <w:r w:rsidRPr="003E61F2">
        <w:rPr>
          <w:sz w:val="22"/>
          <w:szCs w:val="22"/>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BB26D3" w:rsidRPr="003E61F2" w:rsidRDefault="00BB26D3" w:rsidP="00BB26D3">
      <w:pPr>
        <w:autoSpaceDE w:val="0"/>
        <w:autoSpaceDN w:val="0"/>
        <w:adjustRightInd w:val="0"/>
        <w:ind w:firstLine="540"/>
        <w:jc w:val="both"/>
        <w:rPr>
          <w:sz w:val="22"/>
          <w:szCs w:val="22"/>
        </w:rPr>
      </w:pPr>
      <w:r w:rsidRPr="003E61F2">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BB26D3">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3E61F2">
        <w:rPr>
          <w:sz w:val="22"/>
          <w:szCs w:val="22"/>
        </w:rPr>
        <w:t>;</w:t>
      </w:r>
    </w:p>
    <w:p w:rsidR="00BB26D3" w:rsidRPr="003E61F2" w:rsidRDefault="00BB26D3" w:rsidP="00BB26D3">
      <w:pPr>
        <w:widowControl w:val="0"/>
        <w:autoSpaceDE w:val="0"/>
        <w:autoSpaceDN w:val="0"/>
        <w:adjustRightInd w:val="0"/>
        <w:ind w:firstLine="540"/>
        <w:jc w:val="both"/>
        <w:rPr>
          <w:sz w:val="22"/>
          <w:szCs w:val="22"/>
        </w:rPr>
      </w:pPr>
      <w:r w:rsidRPr="003E61F2">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Pr="00BB26D3">
        <w:rPr>
          <w:sz w:val="22"/>
          <w:szCs w:val="22"/>
        </w:rPr>
        <w:t>ых</w:t>
      </w:r>
      <w:r w:rsidRPr="003E61F2">
        <w:rPr>
          <w:sz w:val="22"/>
          <w:szCs w:val="22"/>
        </w:rPr>
        <w:t xml:space="preserve"> Специализированным депозитарием;</w:t>
      </w:r>
    </w:p>
    <w:p w:rsidR="00BB26D3" w:rsidRPr="003E61F2" w:rsidRDefault="00BB26D3" w:rsidP="00BB26D3">
      <w:pPr>
        <w:widowControl w:val="0"/>
        <w:autoSpaceDE w:val="0"/>
        <w:autoSpaceDN w:val="0"/>
        <w:adjustRightInd w:val="0"/>
        <w:ind w:firstLine="540"/>
        <w:jc w:val="both"/>
        <w:rPr>
          <w:sz w:val="22"/>
          <w:szCs w:val="22"/>
        </w:rPr>
      </w:pPr>
      <w:r w:rsidRPr="003E61F2">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BB26D3" w:rsidRPr="003E61F2" w:rsidRDefault="00BB26D3" w:rsidP="00BB26D3">
      <w:pPr>
        <w:widowControl w:val="0"/>
        <w:autoSpaceDE w:val="0"/>
        <w:autoSpaceDN w:val="0"/>
        <w:adjustRightInd w:val="0"/>
        <w:ind w:firstLine="540"/>
        <w:jc w:val="both"/>
        <w:rPr>
          <w:sz w:val="22"/>
          <w:szCs w:val="22"/>
        </w:rPr>
      </w:pPr>
      <w:r w:rsidRPr="003E61F2">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BB26D3" w:rsidRPr="003E61F2" w:rsidRDefault="00BB26D3" w:rsidP="00BB26D3">
      <w:pPr>
        <w:widowControl w:val="0"/>
        <w:autoSpaceDE w:val="0"/>
        <w:autoSpaceDN w:val="0"/>
        <w:adjustRightInd w:val="0"/>
        <w:ind w:firstLine="540"/>
        <w:jc w:val="both"/>
        <w:rPr>
          <w:sz w:val="22"/>
          <w:szCs w:val="22"/>
        </w:rPr>
      </w:pPr>
      <w:r w:rsidRPr="003E61F2">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BB26D3" w:rsidRPr="003E61F2" w:rsidRDefault="00BB26D3" w:rsidP="00BB26D3">
      <w:pPr>
        <w:widowControl w:val="0"/>
        <w:autoSpaceDE w:val="0"/>
        <w:autoSpaceDN w:val="0"/>
        <w:adjustRightInd w:val="0"/>
        <w:ind w:firstLine="540"/>
        <w:jc w:val="both"/>
        <w:rPr>
          <w:sz w:val="22"/>
          <w:szCs w:val="22"/>
        </w:rPr>
      </w:pPr>
      <w:r w:rsidRPr="003E61F2">
        <w:rPr>
          <w:sz w:val="22"/>
          <w:szCs w:val="22"/>
        </w:rPr>
        <w:t xml:space="preserve">8) расходы, возникшие в связи с участием Управляющей Компании в судебных спорах в качестве истца, ответчика, </w:t>
      </w:r>
      <w:r w:rsidRPr="00BB26D3">
        <w:rPr>
          <w:sz w:val="22"/>
          <w:szCs w:val="22"/>
        </w:rPr>
        <w:t>заявителя</w:t>
      </w:r>
      <w:r w:rsidRPr="003E61F2">
        <w:rPr>
          <w:sz w:val="22"/>
          <w:szCs w:val="22"/>
        </w:rPr>
        <w:t xml:space="preserve"> или третьего лица по искам </w:t>
      </w:r>
      <w:r w:rsidRPr="00BB26D3">
        <w:rPr>
          <w:sz w:val="22"/>
          <w:szCs w:val="22"/>
        </w:rPr>
        <w:t>и заявлениям</w:t>
      </w:r>
      <w:r w:rsidRPr="003E61F2">
        <w:rPr>
          <w:sz w:val="22"/>
          <w:szCs w:val="22"/>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договору доверительного управления имуществом Фонда;</w:t>
      </w:r>
    </w:p>
    <w:p w:rsidR="00BB26D3" w:rsidRDefault="00BB26D3" w:rsidP="00BB26D3">
      <w:pPr>
        <w:widowControl w:val="0"/>
        <w:autoSpaceDE w:val="0"/>
        <w:autoSpaceDN w:val="0"/>
        <w:adjustRightInd w:val="0"/>
        <w:ind w:firstLine="540"/>
        <w:jc w:val="both"/>
        <w:rPr>
          <w:sz w:val="22"/>
          <w:szCs w:val="22"/>
        </w:rPr>
      </w:pPr>
      <w:r w:rsidRPr="003E61F2">
        <w:rPr>
          <w:sz w:val="22"/>
          <w:szCs w:val="22"/>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BB26D3" w:rsidRPr="00BB26D3" w:rsidRDefault="00BB26D3" w:rsidP="00BB26D3">
      <w:pPr>
        <w:autoSpaceDE w:val="0"/>
        <w:autoSpaceDN w:val="0"/>
        <w:adjustRightInd w:val="0"/>
        <w:ind w:firstLine="540"/>
        <w:jc w:val="both"/>
        <w:rPr>
          <w:sz w:val="22"/>
          <w:szCs w:val="22"/>
        </w:rPr>
      </w:pPr>
      <w:r w:rsidRPr="003E61F2">
        <w:rPr>
          <w:sz w:val="22"/>
          <w:szCs w:val="22"/>
        </w:rPr>
        <w:t>10)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r w:rsidRPr="00BB26D3">
        <w:rPr>
          <w:sz w:val="22"/>
          <w:szCs w:val="22"/>
        </w:rPr>
        <w:t>;</w:t>
      </w:r>
    </w:p>
    <w:p w:rsidR="00BB26D3" w:rsidRPr="00BB26D3" w:rsidRDefault="00BB26D3" w:rsidP="00BB26D3">
      <w:pPr>
        <w:autoSpaceDE w:val="0"/>
        <w:autoSpaceDN w:val="0"/>
        <w:adjustRightInd w:val="0"/>
        <w:ind w:firstLine="540"/>
        <w:jc w:val="both"/>
        <w:rPr>
          <w:sz w:val="22"/>
          <w:szCs w:val="22"/>
        </w:rPr>
      </w:pPr>
      <w:r w:rsidRPr="00BB26D3">
        <w:rPr>
          <w:sz w:val="22"/>
          <w:szCs w:val="22"/>
        </w:rPr>
        <w:t xml:space="preserve">11) иные расходы, не указанные в настоящем пункте Правил, при условии, что такие расходы допустимы в соответствии с Федеральным </w:t>
      </w:r>
      <w:hyperlink r:id="rId7" w:history="1">
        <w:r w:rsidRPr="00BB26D3">
          <w:rPr>
            <w:sz w:val="22"/>
            <w:szCs w:val="22"/>
          </w:rPr>
          <w:t>законом</w:t>
        </w:r>
      </w:hyperlink>
      <w:r w:rsidRPr="00BB26D3">
        <w:rPr>
          <w:sz w:val="22"/>
          <w:szCs w:val="22"/>
        </w:rPr>
        <w:t xml:space="preserve"> от 29 ноября 2001 г. №156-ФЗ «Об инвестиционных фондах» и совокупный предельный размер таких расходов составляет не более 0,1 (ноль целых одна десятая) процента среднегодовой стоимости чистых </w:t>
      </w:r>
      <w:r>
        <w:rPr>
          <w:sz w:val="22"/>
          <w:szCs w:val="22"/>
        </w:rPr>
        <w:t>Ф</w:t>
      </w:r>
      <w:r w:rsidRPr="00BB26D3">
        <w:rPr>
          <w:sz w:val="22"/>
          <w:szCs w:val="22"/>
        </w:rPr>
        <w:t>онда.</w:t>
      </w:r>
    </w:p>
    <w:p w:rsidR="00BB26D3" w:rsidRPr="00CC0F34" w:rsidRDefault="00BB26D3" w:rsidP="00BB26D3">
      <w:pPr>
        <w:autoSpaceDE w:val="0"/>
        <w:autoSpaceDN w:val="0"/>
        <w:adjustRightInd w:val="0"/>
        <w:ind w:firstLine="540"/>
        <w:jc w:val="both"/>
        <w:rPr>
          <w:sz w:val="22"/>
          <w:szCs w:val="22"/>
        </w:rPr>
      </w:pPr>
      <w:r w:rsidRPr="00CC0F34">
        <w:rPr>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w:t>
      </w:r>
      <w:r w:rsidRPr="00CC0F34">
        <w:rPr>
          <w:sz w:val="22"/>
          <w:szCs w:val="22"/>
        </w:rPr>
        <w:lastRenderedPageBreak/>
        <w:t xml:space="preserve">имуществом Фонда, а также расходов, возмещение которых предусмотрено Федеральным </w:t>
      </w:r>
      <w:hyperlink r:id="rId8" w:history="1">
        <w:r w:rsidRPr="00CC0F34">
          <w:rPr>
            <w:sz w:val="22"/>
            <w:szCs w:val="22"/>
          </w:rPr>
          <w:t>законом</w:t>
        </w:r>
      </w:hyperlink>
      <w:r w:rsidRPr="00CC0F34">
        <w:rPr>
          <w:sz w:val="22"/>
          <w:szCs w:val="22"/>
        </w:rPr>
        <w:t xml:space="preserve"> "Об инвестиционных фондах".</w:t>
      </w:r>
    </w:p>
    <w:p w:rsidR="00BB26D3" w:rsidRPr="00CC0F34" w:rsidRDefault="00BB26D3" w:rsidP="00BB26D3">
      <w:pPr>
        <w:autoSpaceDE w:val="0"/>
        <w:autoSpaceDN w:val="0"/>
        <w:adjustRightInd w:val="0"/>
        <w:ind w:firstLine="540"/>
        <w:jc w:val="both"/>
        <w:rPr>
          <w:sz w:val="22"/>
          <w:szCs w:val="22"/>
        </w:rPr>
      </w:pPr>
      <w:r w:rsidRPr="00CC0F34">
        <w:rPr>
          <w:sz w:val="22"/>
          <w:szCs w:val="22"/>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1,6 (Одна целая шесть десятых) процента среднегодовой стоимости чистых активов Фонда (с учетом НДС), определяемой в порядке, установленном нормативными актами в сфере финансовых рынков.</w:t>
      </w:r>
    </w:p>
    <w:p w:rsidR="009A48BB" w:rsidRPr="006156DB" w:rsidRDefault="009A48BB" w:rsidP="007528C1">
      <w:pPr>
        <w:autoSpaceDE w:val="0"/>
        <w:autoSpaceDN w:val="0"/>
        <w:adjustRightInd w:val="0"/>
        <w:ind w:firstLine="540"/>
        <w:jc w:val="both"/>
        <w:rPr>
          <w:sz w:val="22"/>
          <w:szCs w:val="22"/>
        </w:rPr>
      </w:pPr>
      <w:r w:rsidRPr="006156DB">
        <w:rPr>
          <w:sz w:val="22"/>
          <w:szCs w:val="22"/>
        </w:rPr>
        <w:t>102. Расходы, не предусмотренные пунктом 101 настоящи</w:t>
      </w:r>
      <w:r w:rsidR="006156DB">
        <w:rPr>
          <w:sz w:val="22"/>
          <w:szCs w:val="22"/>
        </w:rPr>
        <w:t>х Правил, а также вознаграждение</w:t>
      </w:r>
      <w:r w:rsidRPr="006156DB">
        <w:rPr>
          <w:sz w:val="22"/>
          <w:szCs w:val="22"/>
        </w:rPr>
        <w:t xml:space="preserve"> в части превышения размеров, указанных в пункте 98 настоящих Правил</w:t>
      </w:r>
      <w:r w:rsidR="00044692">
        <w:rPr>
          <w:sz w:val="22"/>
          <w:szCs w:val="22"/>
        </w:rPr>
        <w:t xml:space="preserve"> в размере</w:t>
      </w:r>
      <w:r w:rsidR="006156DB">
        <w:rPr>
          <w:sz w:val="22"/>
          <w:szCs w:val="22"/>
        </w:rPr>
        <w:t xml:space="preserve"> 2,5</w:t>
      </w:r>
      <w:r w:rsidRPr="006156DB">
        <w:rPr>
          <w:sz w:val="22"/>
          <w:szCs w:val="22"/>
        </w:rPr>
        <w:t xml:space="preserve"> (две</w:t>
      </w:r>
      <w:r w:rsidR="006156DB">
        <w:rPr>
          <w:sz w:val="22"/>
          <w:szCs w:val="22"/>
        </w:rPr>
        <w:t xml:space="preserve"> целых пять десятых</w:t>
      </w:r>
      <w:r w:rsidRPr="006156DB">
        <w:rPr>
          <w:sz w:val="22"/>
          <w:szCs w:val="22"/>
        </w:rPr>
        <w:t>) процента среднегодовой</w:t>
      </w:r>
      <w:r w:rsidR="00044692">
        <w:rPr>
          <w:sz w:val="22"/>
          <w:szCs w:val="22"/>
        </w:rPr>
        <w:t xml:space="preserve"> стоимости чистых активов Фонда,</w:t>
      </w:r>
      <w:r w:rsidRPr="006156DB">
        <w:rPr>
          <w:sz w:val="22"/>
          <w:szCs w:val="22"/>
        </w:rPr>
        <w:t xml:space="preserve"> выплачиваются Управляющей Компанией за счет своих собственных средств.</w:t>
      </w:r>
    </w:p>
    <w:p w:rsidR="002443AF" w:rsidRPr="00CC0F34" w:rsidRDefault="002443AF" w:rsidP="00826C37">
      <w:pPr>
        <w:widowControl w:val="0"/>
        <w:ind w:firstLine="560"/>
        <w:jc w:val="both"/>
        <w:rPr>
          <w:sz w:val="22"/>
          <w:szCs w:val="22"/>
        </w:rPr>
      </w:pPr>
      <w:r w:rsidRPr="00CC0F34">
        <w:rPr>
          <w:sz w:val="22"/>
          <w:szCs w:val="22"/>
        </w:rPr>
        <w:t>10</w:t>
      </w:r>
      <w:r w:rsidR="009A48BB" w:rsidRPr="00CC0F34">
        <w:rPr>
          <w:sz w:val="22"/>
          <w:szCs w:val="22"/>
        </w:rPr>
        <w:t>3</w:t>
      </w:r>
      <w:r w:rsidRPr="00CC0F34">
        <w:rPr>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2443AF" w:rsidRPr="00CC0F34" w:rsidRDefault="002443AF" w:rsidP="00826C37">
      <w:pPr>
        <w:widowControl w:val="0"/>
        <w:ind w:firstLine="560"/>
        <w:jc w:val="both"/>
        <w:rPr>
          <w:sz w:val="22"/>
          <w:szCs w:val="22"/>
        </w:rPr>
      </w:pPr>
    </w:p>
    <w:p w:rsidR="002443AF" w:rsidRPr="00CC0F34" w:rsidRDefault="002443AF" w:rsidP="00826C37">
      <w:pPr>
        <w:widowControl w:val="0"/>
        <w:ind w:firstLine="560"/>
        <w:jc w:val="center"/>
        <w:rPr>
          <w:b/>
          <w:sz w:val="22"/>
          <w:szCs w:val="22"/>
        </w:rPr>
      </w:pPr>
      <w:r w:rsidRPr="00CC0F34">
        <w:rPr>
          <w:b/>
          <w:sz w:val="22"/>
          <w:szCs w:val="22"/>
        </w:rPr>
        <w:t>XI. Оценка имущества, составляющего Фонд, и определение</w:t>
      </w:r>
    </w:p>
    <w:p w:rsidR="002443AF" w:rsidRPr="00CC0F34" w:rsidRDefault="002443AF" w:rsidP="00826C37">
      <w:pPr>
        <w:widowControl w:val="0"/>
        <w:ind w:firstLine="560"/>
        <w:jc w:val="center"/>
        <w:rPr>
          <w:b/>
          <w:sz w:val="22"/>
          <w:szCs w:val="22"/>
        </w:rPr>
      </w:pPr>
      <w:r w:rsidRPr="00CC0F34">
        <w:rPr>
          <w:b/>
          <w:sz w:val="22"/>
          <w:szCs w:val="22"/>
        </w:rPr>
        <w:t>расчетной стоимости одного инвестиционного пая</w:t>
      </w:r>
    </w:p>
    <w:p w:rsidR="002443AF" w:rsidRPr="00CC0F34" w:rsidRDefault="002443AF" w:rsidP="00826C37">
      <w:pPr>
        <w:widowControl w:val="0"/>
        <w:ind w:firstLine="560"/>
        <w:jc w:val="both"/>
        <w:rPr>
          <w:sz w:val="22"/>
          <w:szCs w:val="22"/>
        </w:rPr>
      </w:pPr>
    </w:p>
    <w:p w:rsidR="00BB26D3" w:rsidRPr="00CC0F34" w:rsidRDefault="00BB26D3" w:rsidP="00BB26D3">
      <w:pPr>
        <w:widowControl w:val="0"/>
        <w:ind w:firstLine="560"/>
        <w:jc w:val="both"/>
        <w:rPr>
          <w:sz w:val="22"/>
          <w:szCs w:val="22"/>
        </w:rPr>
      </w:pPr>
      <w:r w:rsidRPr="00CC0F34">
        <w:rPr>
          <w:sz w:val="22"/>
          <w:szCs w:val="22"/>
        </w:rPr>
        <w:t>104.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актами в сфере финансовых рынков.</w:t>
      </w:r>
    </w:p>
    <w:p w:rsidR="002443AF" w:rsidRPr="00CC0F34" w:rsidRDefault="00BB26D3" w:rsidP="00826C37">
      <w:pPr>
        <w:widowControl w:val="0"/>
        <w:ind w:firstLine="560"/>
        <w:jc w:val="both"/>
        <w:rPr>
          <w:sz w:val="22"/>
          <w:szCs w:val="22"/>
        </w:rPr>
      </w:pPr>
      <w:r w:rsidRPr="00CC0F34">
        <w:rPr>
          <w:sz w:val="22"/>
          <w:szCs w:val="22"/>
        </w:rPr>
        <w:t xml:space="preserve">105. </w:t>
      </w:r>
      <w:r w:rsidRPr="00D023E3">
        <w:rPr>
          <w:sz w:val="22"/>
          <w:szCs w:val="22"/>
        </w:rPr>
        <w:t xml:space="preserve">Расчетная стоимость инвестиционного пая </w:t>
      </w:r>
      <w:r>
        <w:rPr>
          <w:sz w:val="22"/>
          <w:szCs w:val="22"/>
        </w:rPr>
        <w:t>Ф</w:t>
      </w:r>
      <w:r w:rsidRPr="00D023E3">
        <w:rPr>
          <w:sz w:val="22"/>
          <w:szCs w:val="22"/>
        </w:rPr>
        <w:t xml:space="preserve">онда определяется </w:t>
      </w:r>
      <w:r w:rsidRPr="00BB26D3">
        <w:rPr>
          <w:sz w:val="22"/>
          <w:szCs w:val="22"/>
        </w:rPr>
        <w:t xml:space="preserve">на каждую дату, на которую определяется стоимость чистых активов Фонда, </w:t>
      </w:r>
      <w:r w:rsidRPr="00D023E3">
        <w:rPr>
          <w:sz w:val="22"/>
          <w:szCs w:val="22"/>
        </w:rPr>
        <w:t xml:space="preserve">путем деления стоимости чистых активов </w:t>
      </w:r>
      <w:r>
        <w:rPr>
          <w:sz w:val="22"/>
          <w:szCs w:val="22"/>
        </w:rPr>
        <w:t>Ф</w:t>
      </w:r>
      <w:r w:rsidRPr="00D023E3">
        <w:rPr>
          <w:sz w:val="22"/>
          <w:szCs w:val="22"/>
        </w:rPr>
        <w:t xml:space="preserve">онда на количество инвестиционных паев по данным реестра владельцев инвестиционных паев </w:t>
      </w:r>
      <w:r w:rsidRPr="00BB26D3">
        <w:rPr>
          <w:sz w:val="22"/>
          <w:szCs w:val="22"/>
        </w:rPr>
        <w:t>Фонда</w:t>
      </w:r>
      <w:r w:rsidRPr="00D023E3">
        <w:rPr>
          <w:sz w:val="22"/>
          <w:szCs w:val="22"/>
        </w:rPr>
        <w:t xml:space="preserve"> на </w:t>
      </w:r>
      <w:r w:rsidRPr="00BB26D3">
        <w:rPr>
          <w:sz w:val="22"/>
          <w:szCs w:val="22"/>
        </w:rPr>
        <w:t xml:space="preserve">дату </w:t>
      </w:r>
      <w:r w:rsidRPr="00D023E3">
        <w:rPr>
          <w:sz w:val="22"/>
          <w:szCs w:val="22"/>
        </w:rPr>
        <w:t>определения расчетной стоимости.</w:t>
      </w:r>
    </w:p>
    <w:p w:rsidR="002443AF" w:rsidRPr="00CC0F34" w:rsidRDefault="002443AF" w:rsidP="00826C37">
      <w:pPr>
        <w:widowControl w:val="0"/>
        <w:ind w:firstLine="560"/>
        <w:jc w:val="both"/>
        <w:rPr>
          <w:sz w:val="22"/>
          <w:szCs w:val="22"/>
        </w:rPr>
      </w:pPr>
    </w:p>
    <w:p w:rsidR="002443AF" w:rsidRPr="00CC0F34" w:rsidRDefault="002443AF" w:rsidP="00826C37">
      <w:pPr>
        <w:widowControl w:val="0"/>
        <w:ind w:firstLine="560"/>
        <w:jc w:val="center"/>
        <w:rPr>
          <w:b/>
          <w:sz w:val="22"/>
          <w:szCs w:val="22"/>
        </w:rPr>
      </w:pPr>
      <w:r w:rsidRPr="00CC0F34">
        <w:rPr>
          <w:b/>
          <w:sz w:val="22"/>
          <w:szCs w:val="22"/>
        </w:rPr>
        <w:t>XII. Информация о Фонде</w:t>
      </w:r>
    </w:p>
    <w:p w:rsidR="002443AF" w:rsidRPr="00CC0F34" w:rsidRDefault="002443AF" w:rsidP="00826C37">
      <w:pPr>
        <w:widowControl w:val="0"/>
        <w:ind w:firstLine="560"/>
        <w:jc w:val="both"/>
        <w:rPr>
          <w:sz w:val="22"/>
          <w:szCs w:val="22"/>
        </w:rPr>
      </w:pPr>
    </w:p>
    <w:p w:rsidR="000F0A64" w:rsidRPr="001F660A" w:rsidRDefault="000F0A64" w:rsidP="000F0A64">
      <w:pPr>
        <w:pStyle w:val="ConsPlusNormal"/>
        <w:ind w:firstLine="540"/>
        <w:jc w:val="both"/>
        <w:rPr>
          <w:rFonts w:ascii="Times New Roman" w:hAnsi="Times New Roman" w:cs="Times New Roman"/>
          <w:sz w:val="22"/>
          <w:szCs w:val="22"/>
        </w:rPr>
      </w:pPr>
      <w:r w:rsidRPr="001F660A">
        <w:rPr>
          <w:rFonts w:ascii="Times New Roman" w:hAnsi="Times New Roman" w:cs="Times New Roman"/>
          <w:sz w:val="22"/>
          <w:szCs w:val="22"/>
        </w:rPr>
        <w:t xml:space="preserve">106. Управляющая Компания </w:t>
      </w:r>
      <w:r>
        <w:rPr>
          <w:rFonts w:ascii="Times New Roman" w:hAnsi="Times New Roman" w:cs="Times New Roman"/>
          <w:sz w:val="22"/>
          <w:szCs w:val="22"/>
        </w:rPr>
        <w:t>обязана</w:t>
      </w:r>
      <w:r w:rsidRPr="001F660A">
        <w:rPr>
          <w:rFonts w:ascii="Times New Roman" w:hAnsi="Times New Roman" w:cs="Times New Roman"/>
          <w:sz w:val="22"/>
          <w:szCs w:val="22"/>
        </w:rPr>
        <w:t xml:space="preserve"> в местах приема заявок на приобретение, погашение и обмен инвестиционных паев предоставлять всем заинтересованным лицам по их требованию:</w:t>
      </w:r>
    </w:p>
    <w:p w:rsidR="000F0A64" w:rsidRPr="001F660A" w:rsidRDefault="000F0A64" w:rsidP="000F0A64">
      <w:pPr>
        <w:pStyle w:val="ConsPlusNormal"/>
        <w:ind w:firstLine="540"/>
        <w:jc w:val="both"/>
        <w:rPr>
          <w:rFonts w:ascii="Times New Roman" w:hAnsi="Times New Roman" w:cs="Times New Roman"/>
          <w:sz w:val="22"/>
          <w:szCs w:val="22"/>
        </w:rPr>
      </w:pPr>
      <w:r w:rsidRPr="001F660A">
        <w:rPr>
          <w:rFonts w:ascii="Times New Roman" w:hAnsi="Times New Roman" w:cs="Times New Roman"/>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0F0A64" w:rsidRPr="001F660A" w:rsidRDefault="000F0A64" w:rsidP="000F0A64">
      <w:pPr>
        <w:pStyle w:val="ConsPlusNormal"/>
        <w:ind w:firstLine="540"/>
        <w:jc w:val="both"/>
        <w:rPr>
          <w:rFonts w:ascii="Times New Roman" w:hAnsi="Times New Roman" w:cs="Times New Roman"/>
          <w:sz w:val="22"/>
          <w:szCs w:val="22"/>
        </w:rPr>
      </w:pPr>
      <w:r w:rsidRPr="001F660A">
        <w:rPr>
          <w:rFonts w:ascii="Times New Roman" w:hAnsi="Times New Roman" w:cs="Times New Roman"/>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0F0A64" w:rsidRPr="001F660A" w:rsidRDefault="000F0A64" w:rsidP="000F0A64">
      <w:pPr>
        <w:pStyle w:val="ConsPlusNormal"/>
        <w:ind w:firstLine="540"/>
        <w:jc w:val="both"/>
        <w:rPr>
          <w:rFonts w:ascii="Times New Roman" w:hAnsi="Times New Roman" w:cs="Times New Roman"/>
          <w:sz w:val="22"/>
          <w:szCs w:val="22"/>
        </w:rPr>
      </w:pPr>
      <w:r w:rsidRPr="001F660A">
        <w:rPr>
          <w:rFonts w:ascii="Times New Roman" w:hAnsi="Times New Roman" w:cs="Times New Roman"/>
          <w:sz w:val="22"/>
          <w:szCs w:val="22"/>
        </w:rPr>
        <w:t>3) правила ведения реестра владельцев инвестиционных паев;</w:t>
      </w:r>
    </w:p>
    <w:p w:rsidR="000F0A64" w:rsidRPr="001F660A" w:rsidRDefault="000F0A64" w:rsidP="000F0A64">
      <w:pPr>
        <w:pStyle w:val="ConsPlusNormal"/>
        <w:ind w:firstLine="540"/>
        <w:jc w:val="both"/>
        <w:rPr>
          <w:rFonts w:ascii="Times New Roman" w:hAnsi="Times New Roman" w:cs="Times New Roman"/>
          <w:sz w:val="22"/>
          <w:szCs w:val="22"/>
        </w:rPr>
      </w:pPr>
      <w:r w:rsidRPr="001F660A">
        <w:rPr>
          <w:rFonts w:ascii="Times New Roman" w:hAnsi="Times New Roman" w:cs="Times New Roman"/>
          <w:sz w:val="22"/>
          <w:szCs w:val="22"/>
        </w:rPr>
        <w:t>4) справку о стоимости имущества, составляющего Фонд, и соответствующие приложения к ней;</w:t>
      </w:r>
    </w:p>
    <w:p w:rsidR="000F0A64" w:rsidRPr="001F660A" w:rsidRDefault="000F0A64" w:rsidP="000F0A64">
      <w:pPr>
        <w:pStyle w:val="ConsPlusNormal"/>
        <w:ind w:firstLine="540"/>
        <w:jc w:val="both"/>
        <w:rPr>
          <w:rFonts w:ascii="Times New Roman" w:hAnsi="Times New Roman" w:cs="Times New Roman"/>
          <w:sz w:val="22"/>
          <w:szCs w:val="22"/>
        </w:rPr>
      </w:pPr>
      <w:r w:rsidRPr="001F660A">
        <w:rPr>
          <w:rFonts w:ascii="Times New Roman" w:hAnsi="Times New Roman" w:cs="Times New Roman"/>
          <w:sz w:val="22"/>
          <w:szCs w:val="22"/>
        </w:rPr>
        <w:t>5) справку о стоимости чистых активов Фонда и расчетной стоимости одного инвестиционного пая по последней оценке;</w:t>
      </w:r>
    </w:p>
    <w:p w:rsidR="000F0A64" w:rsidRPr="001F660A" w:rsidRDefault="000F0A64" w:rsidP="000F0A64">
      <w:pPr>
        <w:autoSpaceDE w:val="0"/>
        <w:autoSpaceDN w:val="0"/>
        <w:adjustRightInd w:val="0"/>
        <w:ind w:firstLine="540"/>
        <w:jc w:val="both"/>
        <w:rPr>
          <w:sz w:val="22"/>
          <w:szCs w:val="22"/>
        </w:rPr>
      </w:pPr>
      <w:r w:rsidRPr="001F660A">
        <w:rPr>
          <w:sz w:val="22"/>
          <w:szCs w:val="22"/>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0F0A64" w:rsidRPr="001F660A" w:rsidRDefault="000F0A64" w:rsidP="000F0A64">
      <w:pPr>
        <w:pStyle w:val="ConsPlusNormal"/>
        <w:ind w:firstLine="540"/>
        <w:jc w:val="both"/>
        <w:rPr>
          <w:rFonts w:ascii="Times New Roman" w:hAnsi="Times New Roman" w:cs="Times New Roman"/>
          <w:sz w:val="22"/>
          <w:szCs w:val="22"/>
        </w:rPr>
      </w:pPr>
      <w:r w:rsidRPr="001F660A">
        <w:rPr>
          <w:rFonts w:ascii="Times New Roman" w:hAnsi="Times New Roman" w:cs="Times New Roman"/>
          <w:sz w:val="22"/>
          <w:szCs w:val="22"/>
        </w:rPr>
        <w:t>7) отчет о приросте (об уменьшении) стоимости имущества, составляющего Фонд, по состоянию на последнюю отчетную дату;</w:t>
      </w:r>
    </w:p>
    <w:p w:rsidR="000F0A64" w:rsidRPr="001F660A" w:rsidRDefault="000F0A64" w:rsidP="000F0A64">
      <w:pPr>
        <w:pStyle w:val="ConsPlusNormal"/>
        <w:ind w:firstLine="540"/>
        <w:jc w:val="both"/>
        <w:rPr>
          <w:rFonts w:ascii="Times New Roman" w:hAnsi="Times New Roman" w:cs="Times New Roman"/>
          <w:sz w:val="22"/>
          <w:szCs w:val="22"/>
        </w:rPr>
      </w:pPr>
      <w:r w:rsidRPr="001F660A">
        <w:rPr>
          <w:rFonts w:ascii="Times New Roman" w:hAnsi="Times New Roman" w:cs="Times New Roman"/>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0F0A64" w:rsidRPr="000F0A64" w:rsidRDefault="000F0A64" w:rsidP="000F0A64">
      <w:pPr>
        <w:pStyle w:val="ConsPlusNormal"/>
        <w:ind w:firstLine="540"/>
        <w:jc w:val="both"/>
        <w:rPr>
          <w:rFonts w:ascii="Times New Roman" w:hAnsi="Times New Roman" w:cs="Times New Roman"/>
          <w:sz w:val="22"/>
          <w:szCs w:val="22"/>
        </w:rPr>
      </w:pPr>
      <w:r w:rsidRPr="001F660A">
        <w:rPr>
          <w:rFonts w:ascii="Times New Roman" w:hAnsi="Times New Roman" w:cs="Times New Roman"/>
          <w:sz w:val="22"/>
          <w:szCs w:val="22"/>
        </w:rPr>
        <w:t xml:space="preserve">9) сведения о приостановлении и возобновлении выдачи, погашения и обмена инвестиционных паев с </w:t>
      </w:r>
      <w:r w:rsidRPr="000F0A64">
        <w:rPr>
          <w:rFonts w:ascii="Times New Roman" w:hAnsi="Times New Roman" w:cs="Times New Roman"/>
          <w:sz w:val="22"/>
          <w:szCs w:val="22"/>
        </w:rPr>
        <w:t>указанием причин приостановления;</w:t>
      </w:r>
    </w:p>
    <w:p w:rsidR="000F0A64" w:rsidRPr="000F0A64" w:rsidRDefault="000F0A64" w:rsidP="000F0A64">
      <w:pPr>
        <w:pStyle w:val="ConsPlusNormal"/>
        <w:ind w:firstLine="540"/>
        <w:jc w:val="both"/>
        <w:rPr>
          <w:rFonts w:ascii="Times New Roman" w:hAnsi="Times New Roman" w:cs="Times New Roman"/>
          <w:sz w:val="22"/>
          <w:szCs w:val="22"/>
        </w:rPr>
      </w:pPr>
      <w:r w:rsidRPr="000F0A64">
        <w:rPr>
          <w:rFonts w:ascii="Times New Roman" w:hAnsi="Times New Roman" w:cs="Times New Roman"/>
          <w:sz w:val="22"/>
          <w:szCs w:val="22"/>
        </w:rPr>
        <w:t>10) список печатных изданий, информационных агентств, а также адрес сайта в сети Интернет, которые используются для раскрытия информации о деятельности, связанной с доверительным управлением Фондом;</w:t>
      </w:r>
    </w:p>
    <w:p w:rsidR="000F0A64" w:rsidRPr="001F660A" w:rsidRDefault="000F0A64" w:rsidP="000F0A64">
      <w:pPr>
        <w:pStyle w:val="ConsPlusNormal"/>
        <w:ind w:firstLine="540"/>
        <w:jc w:val="both"/>
        <w:rPr>
          <w:rFonts w:ascii="Times New Roman" w:hAnsi="Times New Roman" w:cs="Times New Roman"/>
          <w:sz w:val="22"/>
          <w:szCs w:val="22"/>
        </w:rPr>
      </w:pPr>
      <w:r w:rsidRPr="000F0A64">
        <w:rPr>
          <w:rFonts w:ascii="Times New Roman" w:hAnsi="Times New Roman" w:cs="Times New Roman"/>
          <w:sz w:val="22"/>
          <w:szCs w:val="22"/>
        </w:rPr>
        <w:t>11) иные документы, содержащие информацию, раскрытую Управляющей Компанией в соответствии</w:t>
      </w:r>
      <w:r w:rsidRPr="001F660A">
        <w:rPr>
          <w:rFonts w:ascii="Times New Roman" w:hAnsi="Times New Roman" w:cs="Times New Roman"/>
          <w:sz w:val="22"/>
          <w:szCs w:val="22"/>
        </w:rPr>
        <w:t xml:space="preserve"> с Федеральным законом «Об инвестиционных фондах», нормативными актами в сфере финансовых рынков, настоящими Правилами.</w:t>
      </w:r>
    </w:p>
    <w:p w:rsidR="000F0A64" w:rsidRPr="00CC0F34" w:rsidRDefault="000F0A64" w:rsidP="000F0A64">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 xml:space="preserve">107. Информация о времени начала и окончания приема заявок в течение рабочего дня, о сроках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w:t>
      </w:r>
      <w:r w:rsidRPr="00CC0F34">
        <w:rPr>
          <w:rFonts w:ascii="Times New Roman" w:hAnsi="Times New Roman" w:cs="Times New Roman"/>
          <w:sz w:val="22"/>
          <w:szCs w:val="22"/>
        </w:rPr>
        <w:lastRenderedPageBreak/>
        <w:t>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0F0A64" w:rsidRPr="00CC0F34" w:rsidRDefault="000F0A64" w:rsidP="000F0A64">
      <w:pPr>
        <w:widowControl w:val="0"/>
        <w:ind w:firstLine="540"/>
        <w:jc w:val="both"/>
        <w:rPr>
          <w:sz w:val="22"/>
          <w:szCs w:val="22"/>
        </w:rPr>
      </w:pPr>
      <w:r w:rsidRPr="00CC0F34">
        <w:rPr>
          <w:sz w:val="22"/>
          <w:szCs w:val="22"/>
        </w:rPr>
        <w:t xml:space="preserve">108. Управляющая Компания обязана раскрывать информацию на сайте </w:t>
      </w:r>
      <w:hyperlink r:id="rId9" w:history="1">
        <w:r>
          <w:rPr>
            <w:sz w:val="22"/>
            <w:szCs w:val="22"/>
          </w:rPr>
          <w:t>http://www.</w:t>
        </w:r>
        <w:r w:rsidRPr="000F0A64">
          <w:rPr>
            <w:sz w:val="22"/>
            <w:szCs w:val="22"/>
            <w:lang w:val="en-US"/>
          </w:rPr>
          <w:t>c</w:t>
        </w:r>
        <w:r w:rsidRPr="000F0A64">
          <w:rPr>
            <w:sz w:val="22"/>
            <w:szCs w:val="22"/>
          </w:rPr>
          <w:t>api</w:t>
        </w:r>
        <w:r w:rsidRPr="00CC0F34">
          <w:rPr>
            <w:sz w:val="22"/>
            <w:szCs w:val="22"/>
          </w:rPr>
          <w:t>tal-am.ru</w:t>
        </w:r>
      </w:hyperlink>
      <w:r w:rsidRPr="00CC0F34">
        <w:rPr>
          <w:sz w:val="22"/>
          <w:szCs w:val="22"/>
        </w:rPr>
        <w:t xml:space="preserve">. </w:t>
      </w:r>
      <w:r w:rsidR="000B2BCF">
        <w:rPr>
          <w:sz w:val="22"/>
          <w:szCs w:val="22"/>
        </w:rPr>
        <w:t xml:space="preserve"> </w:t>
      </w:r>
    </w:p>
    <w:p w:rsidR="002443AF" w:rsidRPr="00CC0F34" w:rsidRDefault="002443AF" w:rsidP="00826C37">
      <w:pPr>
        <w:widowControl w:val="0"/>
        <w:ind w:firstLine="560"/>
        <w:jc w:val="both"/>
        <w:rPr>
          <w:sz w:val="22"/>
          <w:szCs w:val="22"/>
        </w:rPr>
      </w:pPr>
    </w:p>
    <w:p w:rsidR="002443AF" w:rsidRPr="00CC0F34" w:rsidRDefault="002443AF" w:rsidP="00826C37">
      <w:pPr>
        <w:widowControl w:val="0"/>
        <w:ind w:firstLine="560"/>
        <w:jc w:val="center"/>
        <w:rPr>
          <w:b/>
          <w:sz w:val="22"/>
          <w:szCs w:val="22"/>
        </w:rPr>
      </w:pPr>
      <w:r w:rsidRPr="00CC0F34">
        <w:rPr>
          <w:b/>
          <w:sz w:val="22"/>
          <w:szCs w:val="22"/>
        </w:rPr>
        <w:t>XIII. Ответственность Управляющей Компании,</w:t>
      </w:r>
    </w:p>
    <w:p w:rsidR="002443AF" w:rsidRPr="00CC0F34" w:rsidRDefault="002443AF" w:rsidP="00826C37">
      <w:pPr>
        <w:widowControl w:val="0"/>
        <w:ind w:firstLine="560"/>
        <w:jc w:val="center"/>
        <w:rPr>
          <w:b/>
          <w:sz w:val="22"/>
          <w:szCs w:val="22"/>
        </w:rPr>
      </w:pPr>
      <w:r w:rsidRPr="00CC0F34">
        <w:rPr>
          <w:b/>
          <w:sz w:val="22"/>
          <w:szCs w:val="22"/>
        </w:rPr>
        <w:t>Специализированного депозитария, Регистратора и Оценщика</w:t>
      </w:r>
    </w:p>
    <w:p w:rsidR="002443AF" w:rsidRPr="00CC0F34" w:rsidRDefault="002443AF" w:rsidP="00826C37">
      <w:pPr>
        <w:widowControl w:val="0"/>
        <w:ind w:firstLine="560"/>
        <w:jc w:val="both"/>
        <w:rPr>
          <w:sz w:val="22"/>
          <w:szCs w:val="22"/>
        </w:rPr>
      </w:pPr>
    </w:p>
    <w:p w:rsidR="009A48BB" w:rsidRPr="00CC0F34" w:rsidRDefault="009A48BB" w:rsidP="009A48BB">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109.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33 настоящих Правил.</w:t>
      </w:r>
    </w:p>
    <w:p w:rsidR="002443AF" w:rsidRPr="00CC0F34" w:rsidRDefault="002443AF" w:rsidP="00826C37">
      <w:pPr>
        <w:widowControl w:val="0"/>
        <w:ind w:firstLine="560"/>
        <w:jc w:val="both"/>
        <w:rPr>
          <w:sz w:val="22"/>
          <w:szCs w:val="22"/>
        </w:rPr>
      </w:pPr>
      <w:r w:rsidRPr="00CC0F34">
        <w:rPr>
          <w:sz w:val="22"/>
          <w:szCs w:val="22"/>
        </w:rPr>
        <w:t>11</w:t>
      </w:r>
      <w:r w:rsidR="009A48BB" w:rsidRPr="00CC0F34">
        <w:rPr>
          <w:sz w:val="22"/>
          <w:szCs w:val="22"/>
        </w:rPr>
        <w:t>0</w:t>
      </w:r>
      <w:r w:rsidRPr="00CC0F34">
        <w:rPr>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2443AF" w:rsidRPr="00CC0F34" w:rsidRDefault="009A48BB" w:rsidP="00826C37">
      <w:pPr>
        <w:widowControl w:val="0"/>
        <w:ind w:firstLine="560"/>
        <w:jc w:val="both"/>
        <w:rPr>
          <w:sz w:val="22"/>
          <w:szCs w:val="22"/>
        </w:rPr>
      </w:pPr>
      <w:r w:rsidRPr="00CC0F34">
        <w:rPr>
          <w:sz w:val="22"/>
          <w:szCs w:val="22"/>
        </w:rPr>
        <w:t>111</w:t>
      </w:r>
      <w:r w:rsidR="002443AF" w:rsidRPr="00CC0F34">
        <w:rPr>
          <w:sz w:val="22"/>
          <w:szCs w:val="22"/>
        </w:rPr>
        <w:t>.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2443AF" w:rsidRPr="00CC0F34" w:rsidRDefault="002443AF" w:rsidP="00826C37">
      <w:pPr>
        <w:widowControl w:val="0"/>
        <w:ind w:firstLine="560"/>
        <w:jc w:val="both"/>
        <w:rPr>
          <w:sz w:val="22"/>
          <w:szCs w:val="22"/>
        </w:rPr>
      </w:pPr>
      <w:r w:rsidRPr="00CC0F34">
        <w:rPr>
          <w:sz w:val="22"/>
          <w:szCs w:val="22"/>
        </w:rPr>
        <w:t>11</w:t>
      </w:r>
      <w:r w:rsidR="009A48BB" w:rsidRPr="00CC0F34">
        <w:rPr>
          <w:sz w:val="22"/>
          <w:szCs w:val="22"/>
        </w:rPr>
        <w:t>2</w:t>
      </w:r>
      <w:r w:rsidRPr="00CC0F34">
        <w:rPr>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2443AF" w:rsidRPr="00CC0F34" w:rsidRDefault="002443AF" w:rsidP="00826C37">
      <w:pPr>
        <w:widowControl w:val="0"/>
        <w:ind w:firstLine="560"/>
        <w:jc w:val="both"/>
        <w:rPr>
          <w:sz w:val="22"/>
          <w:szCs w:val="22"/>
        </w:rPr>
      </w:pPr>
      <w:r w:rsidRPr="00CC0F34">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2443AF" w:rsidRPr="00CC0F34" w:rsidRDefault="002443AF" w:rsidP="00826C37">
      <w:pPr>
        <w:widowControl w:val="0"/>
        <w:ind w:firstLine="560"/>
        <w:jc w:val="both"/>
        <w:rPr>
          <w:sz w:val="22"/>
          <w:szCs w:val="22"/>
        </w:rPr>
      </w:pPr>
      <w:r w:rsidRPr="00CC0F34">
        <w:rPr>
          <w:sz w:val="22"/>
          <w:szCs w:val="22"/>
        </w:rPr>
        <w:t>с невозможностью осуществить права, закрепленные инвестиционными паями;</w:t>
      </w:r>
    </w:p>
    <w:p w:rsidR="002443AF" w:rsidRPr="00CC0F34" w:rsidRDefault="002443AF" w:rsidP="00826C37">
      <w:pPr>
        <w:widowControl w:val="0"/>
        <w:ind w:firstLine="560"/>
        <w:jc w:val="both"/>
        <w:rPr>
          <w:sz w:val="22"/>
          <w:szCs w:val="22"/>
        </w:rPr>
      </w:pPr>
      <w:r w:rsidRPr="00CC0F34">
        <w:rPr>
          <w:sz w:val="22"/>
          <w:szCs w:val="22"/>
        </w:rPr>
        <w:t>с необоснованным отказом в открытии лицевого счета в указанном реестре.</w:t>
      </w:r>
    </w:p>
    <w:p w:rsidR="002443AF" w:rsidRPr="00CC0F34" w:rsidRDefault="002443AF" w:rsidP="00826C37">
      <w:pPr>
        <w:widowControl w:val="0"/>
        <w:ind w:firstLine="560"/>
        <w:jc w:val="both"/>
        <w:rPr>
          <w:sz w:val="22"/>
          <w:szCs w:val="22"/>
        </w:rPr>
      </w:pPr>
      <w:r w:rsidRPr="00CC0F34">
        <w:rPr>
          <w:sz w:val="22"/>
          <w:szCs w:val="22"/>
        </w:rPr>
        <w:t>Регистратор несет ответственность по возмещению указанных убытков,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2443AF" w:rsidRPr="00CC0F34" w:rsidRDefault="002443AF" w:rsidP="00826C37">
      <w:pPr>
        <w:widowControl w:val="0"/>
        <w:ind w:firstLine="560"/>
        <w:jc w:val="both"/>
        <w:rPr>
          <w:sz w:val="22"/>
          <w:szCs w:val="22"/>
        </w:rPr>
      </w:pPr>
      <w:r w:rsidRPr="00CC0F34">
        <w:rPr>
          <w:sz w:val="22"/>
          <w:szCs w:val="22"/>
        </w:rPr>
        <w:t>Управляющая Компания несет субсидиарную с Регистратором ответственность по возмещению указанных убытков.</w:t>
      </w:r>
    </w:p>
    <w:p w:rsidR="002443AF" w:rsidRPr="00CC0F34" w:rsidRDefault="009A48BB" w:rsidP="00826C37">
      <w:pPr>
        <w:widowControl w:val="0"/>
        <w:ind w:firstLine="560"/>
        <w:jc w:val="both"/>
        <w:rPr>
          <w:sz w:val="22"/>
          <w:szCs w:val="22"/>
        </w:rPr>
      </w:pPr>
      <w:r w:rsidRPr="00CC0F34">
        <w:rPr>
          <w:sz w:val="22"/>
          <w:szCs w:val="22"/>
        </w:rPr>
        <w:t>113</w:t>
      </w:r>
      <w:r w:rsidR="002443AF" w:rsidRPr="00CC0F34">
        <w:rPr>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2443AF" w:rsidRPr="00CC0F34" w:rsidRDefault="009A48BB" w:rsidP="00826C37">
      <w:pPr>
        <w:widowControl w:val="0"/>
        <w:ind w:firstLine="560"/>
        <w:jc w:val="both"/>
        <w:rPr>
          <w:sz w:val="22"/>
          <w:szCs w:val="22"/>
        </w:rPr>
      </w:pPr>
      <w:r w:rsidRPr="00CC0F34">
        <w:rPr>
          <w:sz w:val="22"/>
          <w:szCs w:val="22"/>
        </w:rPr>
        <w:t>114</w:t>
      </w:r>
      <w:r w:rsidR="002443AF" w:rsidRPr="00CC0F34">
        <w:rPr>
          <w:sz w:val="22"/>
          <w:szCs w:val="22"/>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2443AF" w:rsidRPr="00CC0F34" w:rsidRDefault="002443AF" w:rsidP="00826C37">
      <w:pPr>
        <w:widowControl w:val="0"/>
        <w:ind w:firstLine="560"/>
        <w:jc w:val="both"/>
        <w:rPr>
          <w:sz w:val="22"/>
          <w:szCs w:val="22"/>
        </w:rPr>
      </w:pPr>
      <w:r w:rsidRPr="00CC0F34">
        <w:rPr>
          <w:sz w:val="22"/>
          <w:szCs w:val="22"/>
        </w:rPr>
        <w:t>при расчете стоимости чистых активов Фонда;</w:t>
      </w:r>
    </w:p>
    <w:p w:rsidR="002443AF" w:rsidRPr="00CC0F34" w:rsidRDefault="002443AF" w:rsidP="00826C37">
      <w:pPr>
        <w:widowControl w:val="0"/>
        <w:ind w:firstLine="560"/>
        <w:jc w:val="both"/>
        <w:rPr>
          <w:sz w:val="22"/>
          <w:szCs w:val="22"/>
        </w:rPr>
      </w:pPr>
      <w:r w:rsidRPr="00CC0F34">
        <w:rPr>
          <w:sz w:val="22"/>
          <w:szCs w:val="22"/>
        </w:rPr>
        <w:t>при совершении сделок с имуществом, составляющим Фонд.</w:t>
      </w:r>
    </w:p>
    <w:p w:rsidR="002443AF" w:rsidRPr="00CC0F34" w:rsidRDefault="002443AF" w:rsidP="00826C37">
      <w:pPr>
        <w:widowControl w:val="0"/>
        <w:ind w:firstLine="560"/>
        <w:jc w:val="both"/>
        <w:rPr>
          <w:sz w:val="22"/>
          <w:szCs w:val="22"/>
        </w:rPr>
      </w:pPr>
      <w:r w:rsidRPr="00CC0F34">
        <w:rPr>
          <w:sz w:val="22"/>
          <w:szCs w:val="22"/>
        </w:rPr>
        <w:t>Управляющая Компания несет субсидиарную с Оценщиком ответственность за причинение указанных убытков.</w:t>
      </w:r>
    </w:p>
    <w:p w:rsidR="002443AF" w:rsidRPr="00CC0F34" w:rsidRDefault="002443AF" w:rsidP="00826C37">
      <w:pPr>
        <w:widowControl w:val="0"/>
        <w:ind w:firstLine="560"/>
        <w:jc w:val="both"/>
        <w:rPr>
          <w:sz w:val="22"/>
          <w:szCs w:val="22"/>
        </w:rPr>
      </w:pPr>
    </w:p>
    <w:p w:rsidR="002443AF" w:rsidRPr="00CC0F34" w:rsidRDefault="002443AF" w:rsidP="00826C37">
      <w:pPr>
        <w:widowControl w:val="0"/>
        <w:ind w:firstLine="560"/>
        <w:jc w:val="center"/>
        <w:rPr>
          <w:b/>
          <w:sz w:val="22"/>
          <w:szCs w:val="22"/>
        </w:rPr>
      </w:pPr>
      <w:r w:rsidRPr="00CC0F34">
        <w:rPr>
          <w:b/>
          <w:sz w:val="22"/>
          <w:szCs w:val="22"/>
        </w:rPr>
        <w:t>XIV. Прекращение Фонда</w:t>
      </w:r>
    </w:p>
    <w:p w:rsidR="002443AF" w:rsidRPr="00CC0F34" w:rsidRDefault="002443AF" w:rsidP="00826C37">
      <w:pPr>
        <w:widowControl w:val="0"/>
        <w:ind w:firstLine="560"/>
        <w:jc w:val="both"/>
        <w:rPr>
          <w:sz w:val="22"/>
          <w:szCs w:val="22"/>
        </w:rPr>
      </w:pPr>
    </w:p>
    <w:p w:rsidR="009A48BB" w:rsidRPr="00CC0F34" w:rsidRDefault="009A48BB" w:rsidP="009A48BB">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115. Фонд должен быть прекращен в случае, если:</w:t>
      </w:r>
    </w:p>
    <w:p w:rsidR="009A48BB" w:rsidRPr="00CC0F34" w:rsidRDefault="009A48BB" w:rsidP="009A48BB">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1) принята (приняты) заявка (заявки) на погашение всех инвестиционных паев;</w:t>
      </w:r>
    </w:p>
    <w:p w:rsidR="009A48BB" w:rsidRPr="00CC0F34" w:rsidRDefault="009A48BB" w:rsidP="009A48BB">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 xml:space="preserve">2) в течение срока приема заявок на погашение и обмен инвестиционных паев принята (приняты) заявка (заявки) на погашение или обмен 75 и более процентов инвестиционных паев при отсутствии в </w:t>
      </w:r>
      <w:r w:rsidRPr="00CC0F34">
        <w:rPr>
          <w:rFonts w:ascii="Times New Roman" w:hAnsi="Times New Roman" w:cs="Times New Roman"/>
          <w:sz w:val="22"/>
          <w:szCs w:val="22"/>
        </w:rPr>
        <w:lastRenderedPageBreak/>
        <w:t>течение этого срока приема заявок оснований для выдачи инвестиционных паев или обмена на них инвестиционных паев других паевых инвестиционных фондов;</w:t>
      </w:r>
    </w:p>
    <w:p w:rsidR="009A48BB" w:rsidRPr="00CC0F34" w:rsidRDefault="009A48BB" w:rsidP="009A48BB">
      <w:pPr>
        <w:autoSpaceDE w:val="0"/>
        <w:autoSpaceDN w:val="0"/>
        <w:adjustRightInd w:val="0"/>
        <w:ind w:firstLine="540"/>
        <w:jc w:val="both"/>
        <w:rPr>
          <w:sz w:val="22"/>
          <w:szCs w:val="22"/>
        </w:rPr>
      </w:pPr>
      <w:r w:rsidRPr="00CC0F34">
        <w:rPr>
          <w:sz w:val="22"/>
          <w:szCs w:val="22"/>
        </w:rPr>
        <w:t>3) аннулирована (прекратила действие) лицензия Управляющей Компании;</w:t>
      </w:r>
    </w:p>
    <w:p w:rsidR="009A48BB" w:rsidRPr="00CC0F34" w:rsidRDefault="009A48BB" w:rsidP="009A48BB">
      <w:pPr>
        <w:autoSpaceDE w:val="0"/>
        <w:autoSpaceDN w:val="0"/>
        <w:adjustRightInd w:val="0"/>
        <w:ind w:firstLine="540"/>
        <w:jc w:val="both"/>
        <w:rPr>
          <w:sz w:val="22"/>
          <w:szCs w:val="22"/>
        </w:rPr>
      </w:pPr>
      <w:r w:rsidRPr="00CC0F34">
        <w:rPr>
          <w:sz w:val="22"/>
          <w:szCs w:val="22"/>
        </w:rPr>
        <w:t>4) аннулирована (прекратила действие) лицензия Специализированного депозитария и в течение 3 месяцев со дня принятия решения об аннулировании (прекращении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9A48BB" w:rsidRPr="00CC0F34" w:rsidRDefault="009A48BB" w:rsidP="009A48BB">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5) Управляющей Компанией принято соответствующее решение;</w:t>
      </w:r>
    </w:p>
    <w:p w:rsidR="009A48BB" w:rsidRPr="00CC0F34" w:rsidRDefault="009A48BB" w:rsidP="009A48BB">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6) наступили иные основания, предусмотренные Федеральным законом «Об инвестиционных фондах».</w:t>
      </w:r>
    </w:p>
    <w:p w:rsidR="002443AF" w:rsidRPr="00CC0F34" w:rsidRDefault="002443AF" w:rsidP="00826C37">
      <w:pPr>
        <w:widowControl w:val="0"/>
        <w:ind w:firstLine="560"/>
        <w:jc w:val="both"/>
        <w:rPr>
          <w:sz w:val="22"/>
          <w:szCs w:val="22"/>
        </w:rPr>
      </w:pPr>
      <w:r w:rsidRPr="00CC0F34">
        <w:rPr>
          <w:sz w:val="22"/>
          <w:szCs w:val="22"/>
        </w:rPr>
        <w:t>11</w:t>
      </w:r>
      <w:r w:rsidR="009A48BB" w:rsidRPr="00CC0F34">
        <w:rPr>
          <w:sz w:val="22"/>
          <w:szCs w:val="22"/>
        </w:rPr>
        <w:t>6</w:t>
      </w:r>
      <w:r w:rsidRPr="00CC0F34">
        <w:rPr>
          <w:sz w:val="22"/>
          <w:szCs w:val="22"/>
        </w:rPr>
        <w:t>. Прекращение Фонда осуществляется в порядке, предусмотренном Федеральным законом «Об инвестиционных фондах».</w:t>
      </w:r>
    </w:p>
    <w:p w:rsidR="009A48BB" w:rsidRPr="00CC0F34" w:rsidRDefault="009A48BB" w:rsidP="009A48BB">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117.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денежных средств, составляющих Фонд и поступивших в него после реализации составляющего его имущества, за вычетом:</w:t>
      </w:r>
    </w:p>
    <w:p w:rsidR="009A48BB" w:rsidRPr="00CC0F34" w:rsidRDefault="009A48BB" w:rsidP="009A48BB">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1) размера задолженности перед кредиторами, требования которых должны удовлетворяться за счет имущества, составляющего Фонд;</w:t>
      </w:r>
    </w:p>
    <w:p w:rsidR="009A48BB" w:rsidRPr="00CC0F34" w:rsidRDefault="009A48BB" w:rsidP="009A48BB">
      <w:pPr>
        <w:autoSpaceDE w:val="0"/>
        <w:autoSpaceDN w:val="0"/>
        <w:adjustRightInd w:val="0"/>
        <w:ind w:firstLine="540"/>
        <w:jc w:val="both"/>
        <w:rPr>
          <w:sz w:val="22"/>
          <w:szCs w:val="22"/>
        </w:rPr>
      </w:pPr>
      <w:r w:rsidRPr="00CC0F34">
        <w:rPr>
          <w:sz w:val="22"/>
          <w:szCs w:val="22"/>
        </w:rPr>
        <w:t>2) размера вознаграждений Управляющей Компании, Специализированного депозитария, Регистратора, Аудиторской организации и Оценщика, начисленных им на дату возникновения основания прекращения фонда;</w:t>
      </w:r>
    </w:p>
    <w:p w:rsidR="009A48BB" w:rsidRPr="00CC0F34" w:rsidRDefault="009A48BB" w:rsidP="009A48BB">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2443AF" w:rsidRPr="00CC0F34" w:rsidRDefault="002443AF" w:rsidP="00826C37">
      <w:pPr>
        <w:widowControl w:val="0"/>
        <w:ind w:firstLine="560"/>
        <w:jc w:val="both"/>
        <w:rPr>
          <w:sz w:val="22"/>
          <w:szCs w:val="22"/>
        </w:rPr>
      </w:pPr>
      <w:r w:rsidRPr="00CC0F34">
        <w:rPr>
          <w:sz w:val="22"/>
          <w:szCs w:val="22"/>
        </w:rPr>
        <w:t>1</w:t>
      </w:r>
      <w:r w:rsidR="009A48BB" w:rsidRPr="00CC0F34">
        <w:rPr>
          <w:sz w:val="22"/>
          <w:szCs w:val="22"/>
        </w:rPr>
        <w:t>18</w:t>
      </w:r>
      <w:r w:rsidRPr="00CC0F34">
        <w:rPr>
          <w:sz w:val="22"/>
          <w:szCs w:val="22"/>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2443AF" w:rsidRPr="00CC0F34" w:rsidRDefault="002443AF" w:rsidP="00826C37">
      <w:pPr>
        <w:widowControl w:val="0"/>
        <w:ind w:firstLine="560"/>
        <w:jc w:val="both"/>
        <w:rPr>
          <w:sz w:val="22"/>
          <w:szCs w:val="22"/>
        </w:rPr>
      </w:pPr>
    </w:p>
    <w:p w:rsidR="002443AF" w:rsidRPr="00CC0F34" w:rsidRDefault="002443AF" w:rsidP="00826C37">
      <w:pPr>
        <w:widowControl w:val="0"/>
        <w:ind w:firstLine="560"/>
        <w:jc w:val="center"/>
        <w:rPr>
          <w:b/>
          <w:sz w:val="22"/>
          <w:szCs w:val="22"/>
        </w:rPr>
      </w:pPr>
      <w:r w:rsidRPr="00CC0F34">
        <w:rPr>
          <w:b/>
          <w:sz w:val="22"/>
          <w:szCs w:val="22"/>
        </w:rPr>
        <w:t>XV. Внесение изменений в настоящие Правила</w:t>
      </w:r>
    </w:p>
    <w:p w:rsidR="002443AF" w:rsidRPr="00CC0F34" w:rsidRDefault="002443AF" w:rsidP="00826C37">
      <w:pPr>
        <w:widowControl w:val="0"/>
        <w:ind w:firstLine="560"/>
        <w:jc w:val="both"/>
        <w:rPr>
          <w:sz w:val="22"/>
          <w:szCs w:val="22"/>
        </w:rPr>
      </w:pPr>
    </w:p>
    <w:p w:rsidR="007528C1" w:rsidRPr="00CC0F34" w:rsidRDefault="009A48BB" w:rsidP="007528C1">
      <w:pPr>
        <w:widowControl w:val="0"/>
        <w:ind w:firstLine="560"/>
        <w:jc w:val="both"/>
        <w:rPr>
          <w:sz w:val="22"/>
          <w:szCs w:val="22"/>
        </w:rPr>
      </w:pPr>
      <w:r w:rsidRPr="00CC0F34">
        <w:rPr>
          <w:sz w:val="22"/>
          <w:szCs w:val="22"/>
        </w:rPr>
        <w:t>119</w:t>
      </w:r>
      <w:r w:rsidR="002443AF" w:rsidRPr="00CC0F34">
        <w:rPr>
          <w:sz w:val="22"/>
          <w:szCs w:val="22"/>
        </w:rPr>
        <w:t xml:space="preserve">. </w:t>
      </w:r>
      <w:r w:rsidR="007528C1" w:rsidRPr="00CC0F34">
        <w:rPr>
          <w:sz w:val="22"/>
          <w:szCs w:val="22"/>
        </w:rPr>
        <w:t>Изменения, которые вносятся в настоящие Правила, вступают в силу при условии их регистрации Банком России.</w:t>
      </w:r>
    </w:p>
    <w:p w:rsidR="002443AF" w:rsidRPr="00CC0F34" w:rsidRDefault="009A48BB" w:rsidP="00826C37">
      <w:pPr>
        <w:widowControl w:val="0"/>
        <w:ind w:firstLine="560"/>
        <w:jc w:val="both"/>
        <w:rPr>
          <w:sz w:val="22"/>
          <w:szCs w:val="22"/>
        </w:rPr>
      </w:pPr>
      <w:r w:rsidRPr="00CC0F34">
        <w:rPr>
          <w:sz w:val="22"/>
          <w:szCs w:val="22"/>
        </w:rPr>
        <w:t>120</w:t>
      </w:r>
      <w:r w:rsidR="002443AF" w:rsidRPr="00CC0F34">
        <w:rPr>
          <w:sz w:val="22"/>
          <w:szCs w:val="22"/>
        </w:rPr>
        <w:t>. Сообщение о регистрации изменений, которые вносятся в настоящие Правила, раскрывается в соответствии с Федеральным законом «Об инвестиционных фондах».</w:t>
      </w:r>
    </w:p>
    <w:p w:rsidR="009A48BB" w:rsidRPr="00CC0F34" w:rsidRDefault="009A48BB" w:rsidP="009A48BB">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121.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122 и 123 настоящих Правил.</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122. Изменения, которые вносятся в настоящие Правила, вступают в силу со дня, следующего за днем окончания ближайшего после раскрытия сообщения об их регистрации срока приема заявок, но не ранее 3 месяцев со дня раскрытия указанного сообщения, если такие изменения связаны:</w:t>
      </w:r>
    </w:p>
    <w:p w:rsidR="00BB26D3" w:rsidRPr="00CC0F34" w:rsidRDefault="00BB26D3" w:rsidP="00BB26D3">
      <w:pPr>
        <w:autoSpaceDE w:val="0"/>
        <w:autoSpaceDN w:val="0"/>
        <w:adjustRightInd w:val="0"/>
        <w:ind w:firstLine="540"/>
        <w:jc w:val="both"/>
        <w:rPr>
          <w:sz w:val="22"/>
          <w:szCs w:val="22"/>
        </w:rPr>
      </w:pPr>
      <w:r w:rsidRPr="00CC0F34">
        <w:rPr>
          <w:sz w:val="22"/>
          <w:szCs w:val="22"/>
        </w:rPr>
        <w:t>1) с изменением инвестиционной декларации Фонда;</w:t>
      </w:r>
    </w:p>
    <w:p w:rsidR="00BB26D3" w:rsidRPr="00CC0F34" w:rsidRDefault="00BB26D3" w:rsidP="00BB26D3">
      <w:pPr>
        <w:autoSpaceDE w:val="0"/>
        <w:autoSpaceDN w:val="0"/>
        <w:adjustRightInd w:val="0"/>
        <w:ind w:firstLine="540"/>
        <w:jc w:val="both"/>
        <w:rPr>
          <w:sz w:val="22"/>
          <w:szCs w:val="22"/>
        </w:rPr>
      </w:pPr>
      <w:r w:rsidRPr="00CC0F34">
        <w:rPr>
          <w:sz w:val="22"/>
          <w:szCs w:val="22"/>
        </w:rPr>
        <w:t>2) 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BB26D3" w:rsidRPr="00CC0F34" w:rsidRDefault="00BB26D3" w:rsidP="00BB26D3">
      <w:pPr>
        <w:autoSpaceDE w:val="0"/>
        <w:autoSpaceDN w:val="0"/>
        <w:adjustRightInd w:val="0"/>
        <w:ind w:firstLine="540"/>
        <w:jc w:val="both"/>
        <w:rPr>
          <w:sz w:val="22"/>
          <w:szCs w:val="22"/>
        </w:rPr>
      </w:pPr>
      <w:r w:rsidRPr="00CC0F34">
        <w:rPr>
          <w:sz w:val="22"/>
          <w:szCs w:val="22"/>
        </w:rPr>
        <w:t>3) с увеличением расходов и (или) расширением перечня расходов, подлежащих оплате за счет имущества, составляющего Фонд;</w:t>
      </w:r>
    </w:p>
    <w:p w:rsidR="00BB26D3" w:rsidRPr="00CC0F34" w:rsidRDefault="00BB26D3" w:rsidP="00BB26D3">
      <w:pPr>
        <w:autoSpaceDE w:val="0"/>
        <w:autoSpaceDN w:val="0"/>
        <w:adjustRightInd w:val="0"/>
        <w:ind w:firstLine="540"/>
        <w:jc w:val="both"/>
        <w:rPr>
          <w:sz w:val="22"/>
          <w:szCs w:val="22"/>
        </w:rPr>
      </w:pPr>
      <w:r w:rsidRPr="00CC0F34">
        <w:rPr>
          <w:sz w:val="22"/>
          <w:szCs w:val="22"/>
        </w:rPr>
        <w:t>4) с введением скидок в связи с погашением инвестиционных паев или увеличением их размеров;</w:t>
      </w:r>
    </w:p>
    <w:p w:rsidR="00BB26D3" w:rsidRPr="00CC0F34" w:rsidRDefault="00BB26D3" w:rsidP="00BB26D3">
      <w:pPr>
        <w:autoSpaceDE w:val="0"/>
        <w:autoSpaceDN w:val="0"/>
        <w:adjustRightInd w:val="0"/>
        <w:ind w:firstLine="540"/>
        <w:jc w:val="both"/>
        <w:rPr>
          <w:sz w:val="22"/>
          <w:szCs w:val="22"/>
        </w:rPr>
      </w:pPr>
      <w:r w:rsidRPr="00CC0F34">
        <w:rPr>
          <w:sz w:val="22"/>
          <w:szCs w:val="22"/>
        </w:rPr>
        <w:t>5) с изменением типа Фонда;</w:t>
      </w:r>
    </w:p>
    <w:p w:rsidR="00BB26D3" w:rsidRPr="00CC0F34" w:rsidRDefault="00BB26D3" w:rsidP="00BB26D3">
      <w:pPr>
        <w:autoSpaceDE w:val="0"/>
        <w:autoSpaceDN w:val="0"/>
        <w:adjustRightInd w:val="0"/>
        <w:ind w:firstLine="540"/>
        <w:jc w:val="both"/>
        <w:rPr>
          <w:sz w:val="22"/>
          <w:szCs w:val="22"/>
        </w:rPr>
      </w:pPr>
      <w:r w:rsidRPr="00CC0F34">
        <w:rPr>
          <w:sz w:val="22"/>
          <w:szCs w:val="22"/>
        </w:rPr>
        <w:t>6) с иными изменениями, предусмотренными нормативными актами в сфере финансовых рынков.</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123. Изменения, которые вносятся в настоящие Правила, вступают в силу со дня их регистрации Банком России, если они касаются:</w:t>
      </w:r>
    </w:p>
    <w:p w:rsidR="00BB26D3" w:rsidRPr="00CC0F34" w:rsidRDefault="00BB26D3" w:rsidP="00BB26D3">
      <w:pPr>
        <w:autoSpaceDE w:val="0"/>
        <w:autoSpaceDN w:val="0"/>
        <w:adjustRightInd w:val="0"/>
        <w:ind w:firstLine="540"/>
        <w:jc w:val="both"/>
        <w:rPr>
          <w:sz w:val="22"/>
          <w:szCs w:val="22"/>
        </w:rPr>
      </w:pPr>
      <w:r w:rsidRPr="00CC0F34">
        <w:rPr>
          <w:sz w:val="22"/>
          <w:szCs w:val="22"/>
        </w:rPr>
        <w:t>1) изменения наименований Управляющей Компании, Специализированного депозитария, Регистратора, Аудиторской организации и Оценщика, а также иных сведений об указанных лицах;</w:t>
      </w:r>
    </w:p>
    <w:p w:rsidR="00BB26D3" w:rsidRPr="00CC0F34" w:rsidRDefault="00BB26D3" w:rsidP="00BB26D3">
      <w:pPr>
        <w:autoSpaceDE w:val="0"/>
        <w:autoSpaceDN w:val="0"/>
        <w:adjustRightInd w:val="0"/>
        <w:ind w:firstLine="540"/>
        <w:jc w:val="both"/>
        <w:rPr>
          <w:sz w:val="22"/>
          <w:szCs w:val="22"/>
        </w:rPr>
      </w:pPr>
      <w:r w:rsidRPr="00CC0F34">
        <w:rPr>
          <w:sz w:val="22"/>
          <w:szCs w:val="22"/>
        </w:rPr>
        <w:t>2) уменьшения размера вознаграждения Управляющей Компании, Специализированного депозитария, Регистратора, Аудиторской организации и Оценщика, а также уменьшения размера и (или) сокращения перечня расходов, подлежащих оплате за счет имущества, составляющего Фонд;</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3) отмены скидок (надбавок) или уменьшения их размеров;</w:t>
      </w:r>
    </w:p>
    <w:p w:rsidR="00BB26D3" w:rsidRPr="00CC0F34" w:rsidRDefault="00BB26D3" w:rsidP="00BB26D3">
      <w:pPr>
        <w:pStyle w:val="ConsPlusNormal"/>
        <w:ind w:firstLine="540"/>
        <w:jc w:val="both"/>
        <w:rPr>
          <w:rFonts w:ascii="Times New Roman" w:hAnsi="Times New Roman" w:cs="Times New Roman"/>
          <w:sz w:val="22"/>
          <w:szCs w:val="22"/>
        </w:rPr>
      </w:pPr>
      <w:r w:rsidRPr="00CC0F34">
        <w:rPr>
          <w:rFonts w:ascii="Times New Roman" w:hAnsi="Times New Roman" w:cs="Times New Roman"/>
          <w:sz w:val="22"/>
          <w:szCs w:val="22"/>
        </w:rPr>
        <w:t>4) иных положений, предусмотренных нормативными актами в сфере финансовых рынков.</w:t>
      </w:r>
    </w:p>
    <w:p w:rsidR="009A48BB" w:rsidRPr="00CC0F34" w:rsidRDefault="009A48BB" w:rsidP="009A48BB">
      <w:pPr>
        <w:pStyle w:val="ConsPlusNormal"/>
        <w:ind w:firstLine="540"/>
        <w:jc w:val="both"/>
        <w:rPr>
          <w:rFonts w:ascii="Times New Roman" w:hAnsi="Times New Roman" w:cs="Times New Roman"/>
          <w:sz w:val="22"/>
          <w:szCs w:val="22"/>
        </w:rPr>
      </w:pPr>
    </w:p>
    <w:p w:rsidR="00EC0CE9" w:rsidRDefault="00EC0CE9" w:rsidP="00826C37">
      <w:pPr>
        <w:widowControl w:val="0"/>
        <w:ind w:firstLine="560"/>
        <w:jc w:val="center"/>
        <w:rPr>
          <w:b/>
          <w:sz w:val="22"/>
          <w:szCs w:val="22"/>
        </w:rPr>
      </w:pPr>
    </w:p>
    <w:p w:rsidR="002443AF" w:rsidRPr="00CC0F34" w:rsidRDefault="002443AF" w:rsidP="00826C37">
      <w:pPr>
        <w:widowControl w:val="0"/>
        <w:ind w:firstLine="560"/>
        <w:jc w:val="center"/>
        <w:rPr>
          <w:b/>
          <w:sz w:val="22"/>
          <w:szCs w:val="22"/>
        </w:rPr>
      </w:pPr>
      <w:r w:rsidRPr="00CC0F34">
        <w:rPr>
          <w:b/>
          <w:sz w:val="22"/>
          <w:szCs w:val="22"/>
        </w:rPr>
        <w:lastRenderedPageBreak/>
        <w:t>XVI. Основные сведения о порядке налогообложения</w:t>
      </w:r>
    </w:p>
    <w:p w:rsidR="002443AF" w:rsidRPr="00CC0F34" w:rsidRDefault="002443AF" w:rsidP="00DB0739">
      <w:pPr>
        <w:widowControl w:val="0"/>
        <w:ind w:firstLine="560"/>
        <w:jc w:val="center"/>
        <w:rPr>
          <w:sz w:val="22"/>
          <w:szCs w:val="22"/>
        </w:rPr>
      </w:pPr>
      <w:r w:rsidRPr="00CC0F34">
        <w:rPr>
          <w:b/>
          <w:sz w:val="22"/>
          <w:szCs w:val="22"/>
        </w:rPr>
        <w:t>доходов инвесторов</w:t>
      </w:r>
    </w:p>
    <w:p w:rsidR="002443AF" w:rsidRPr="00CC0F34" w:rsidRDefault="009A48BB" w:rsidP="00826C37">
      <w:pPr>
        <w:widowControl w:val="0"/>
        <w:ind w:firstLine="560"/>
        <w:jc w:val="both"/>
        <w:rPr>
          <w:sz w:val="22"/>
          <w:szCs w:val="22"/>
        </w:rPr>
      </w:pPr>
      <w:r w:rsidRPr="00CC0F34">
        <w:rPr>
          <w:sz w:val="22"/>
          <w:szCs w:val="22"/>
        </w:rPr>
        <w:t>124</w:t>
      </w:r>
      <w:r w:rsidR="002443AF" w:rsidRPr="00CC0F34">
        <w:rPr>
          <w:sz w:val="22"/>
          <w:szCs w:val="22"/>
        </w:rPr>
        <w:t>. Налогообложение доходов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2443AF" w:rsidRPr="00CC0F34" w:rsidRDefault="002443AF" w:rsidP="00826C37">
      <w:pPr>
        <w:widowControl w:val="0"/>
        <w:ind w:firstLine="560"/>
        <w:jc w:val="both"/>
        <w:rPr>
          <w:sz w:val="22"/>
          <w:szCs w:val="22"/>
        </w:rPr>
      </w:pPr>
      <w:r w:rsidRPr="00CC0F34">
        <w:rPr>
          <w:sz w:val="22"/>
          <w:szCs w:val="22"/>
        </w:rPr>
        <w:t>Налогообложение доходов (прибыли) владельцев инвестиционных паев - юридических лиц осуществляется в соответствии с главой 25 Налогового Кодекса Российской Федерации.</w:t>
      </w:r>
    </w:p>
    <w:p w:rsidR="002443AF" w:rsidRPr="00CC0F34" w:rsidRDefault="002443AF" w:rsidP="00826C37">
      <w:pPr>
        <w:widowControl w:val="0"/>
        <w:ind w:left="5760" w:firstLine="720"/>
        <w:rPr>
          <w:sz w:val="18"/>
          <w:szCs w:val="18"/>
        </w:rPr>
      </w:pPr>
    </w:p>
    <w:p w:rsidR="005F5D60" w:rsidRDefault="005F5D60" w:rsidP="00826C37">
      <w:pPr>
        <w:widowControl w:val="0"/>
        <w:ind w:left="-360" w:firstLine="360"/>
        <w:rPr>
          <w:b/>
          <w:sz w:val="22"/>
          <w:szCs w:val="22"/>
        </w:rPr>
      </w:pPr>
      <w:r>
        <w:rPr>
          <w:b/>
          <w:sz w:val="22"/>
          <w:szCs w:val="22"/>
        </w:rPr>
        <w:t xml:space="preserve">              </w:t>
      </w:r>
    </w:p>
    <w:p w:rsidR="00EC0CE9" w:rsidRDefault="00EC0CE9" w:rsidP="00826C37">
      <w:pPr>
        <w:widowControl w:val="0"/>
        <w:ind w:left="-360" w:firstLine="360"/>
        <w:rPr>
          <w:b/>
          <w:sz w:val="22"/>
          <w:szCs w:val="22"/>
        </w:rPr>
      </w:pPr>
    </w:p>
    <w:p w:rsidR="00DB0739" w:rsidRDefault="00DB0739" w:rsidP="00826C37">
      <w:pPr>
        <w:widowControl w:val="0"/>
        <w:ind w:left="-360" w:firstLine="360"/>
        <w:rPr>
          <w:b/>
          <w:sz w:val="22"/>
          <w:szCs w:val="22"/>
        </w:rPr>
      </w:pPr>
    </w:p>
    <w:p w:rsidR="00E622C5" w:rsidRPr="00BE21E7" w:rsidRDefault="005F5D60" w:rsidP="00BE21E7">
      <w:pPr>
        <w:widowControl w:val="0"/>
        <w:ind w:left="-360" w:firstLine="1068"/>
        <w:rPr>
          <w:b/>
          <w:sz w:val="22"/>
          <w:szCs w:val="22"/>
        </w:rPr>
      </w:pPr>
      <w:r>
        <w:rPr>
          <w:b/>
          <w:sz w:val="22"/>
          <w:szCs w:val="22"/>
        </w:rPr>
        <w:t xml:space="preserve">  </w:t>
      </w:r>
      <w:r w:rsidR="00E622C5" w:rsidRPr="00BE21E7">
        <w:rPr>
          <w:b/>
          <w:sz w:val="22"/>
          <w:szCs w:val="22"/>
        </w:rPr>
        <w:t xml:space="preserve">Генеральный директор                   </w:t>
      </w:r>
      <w:r w:rsidR="00063724" w:rsidRPr="00BE21E7">
        <w:rPr>
          <w:b/>
          <w:sz w:val="22"/>
          <w:szCs w:val="22"/>
        </w:rPr>
        <w:t xml:space="preserve">           </w:t>
      </w:r>
      <w:r w:rsidR="00E622C5" w:rsidRPr="00BE21E7">
        <w:rPr>
          <w:b/>
          <w:sz w:val="22"/>
          <w:szCs w:val="22"/>
        </w:rPr>
        <w:t xml:space="preserve">                      </w:t>
      </w:r>
      <w:r w:rsidRPr="00BE21E7">
        <w:rPr>
          <w:b/>
          <w:sz w:val="22"/>
          <w:szCs w:val="22"/>
        </w:rPr>
        <w:t xml:space="preserve">  </w:t>
      </w:r>
      <w:r w:rsidR="00B62B88" w:rsidRPr="00BE21E7">
        <w:rPr>
          <w:b/>
          <w:sz w:val="22"/>
          <w:szCs w:val="22"/>
        </w:rPr>
        <w:t>Н.Н. Антипов</w:t>
      </w:r>
    </w:p>
    <w:p w:rsidR="00DB0739" w:rsidRDefault="00DB073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EC0CE9" w:rsidRDefault="00EC0CE9" w:rsidP="000F0A64">
      <w:pPr>
        <w:widowControl w:val="0"/>
        <w:ind w:left="5760" w:firstLine="720"/>
        <w:rPr>
          <w:sz w:val="18"/>
          <w:szCs w:val="18"/>
        </w:rPr>
      </w:pPr>
    </w:p>
    <w:p w:rsidR="000F0A64" w:rsidRPr="0001545F" w:rsidRDefault="000F0A64" w:rsidP="000F0A64">
      <w:pPr>
        <w:widowControl w:val="0"/>
        <w:ind w:left="5760" w:firstLine="720"/>
      </w:pPr>
      <w:r w:rsidRPr="0001545F">
        <w:rPr>
          <w:sz w:val="18"/>
          <w:szCs w:val="18"/>
        </w:rPr>
        <w:t>Приложение № 1 к Правилам</w:t>
      </w:r>
      <w:r w:rsidRPr="0001545F">
        <w:tab/>
      </w: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 xml:space="preserve"> </w:t>
      </w: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Заявка №_______</w:t>
      </w: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 xml:space="preserve">              На приобретение инвестиционных паев</w:t>
      </w:r>
    </w:p>
    <w:p w:rsidR="000F0A64" w:rsidRPr="0001545F" w:rsidRDefault="000F0A64" w:rsidP="000F0A64">
      <w:pPr>
        <w:widowControl w:val="0"/>
        <w:autoSpaceDE w:val="0"/>
        <w:autoSpaceDN w:val="0"/>
        <w:adjustRightInd w:val="0"/>
        <w:ind w:firstLine="709"/>
        <w:jc w:val="center"/>
        <w:rPr>
          <w:sz w:val="18"/>
          <w:szCs w:val="18"/>
        </w:rPr>
      </w:pPr>
      <w:r w:rsidRPr="0001545F">
        <w:rPr>
          <w:b/>
          <w:bCs/>
          <w:sz w:val="18"/>
          <w:szCs w:val="18"/>
        </w:rPr>
        <w:t>(для физических лиц)</w:t>
      </w:r>
    </w:p>
    <w:p w:rsidR="000F0A64" w:rsidRPr="0001545F" w:rsidRDefault="000F0A64" w:rsidP="000F0A64">
      <w:pPr>
        <w:widowControl w:val="0"/>
        <w:autoSpaceDE w:val="0"/>
        <w:autoSpaceDN w:val="0"/>
        <w:adjustRightInd w:val="0"/>
        <w:ind w:firstLine="709"/>
        <w:rPr>
          <w:sz w:val="18"/>
          <w:szCs w:val="18"/>
        </w:rPr>
      </w:pP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принятия заявки: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(число, месяц, год)</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 xml:space="preserve">_______________________________            ______________________________        </w:t>
      </w:r>
    </w:p>
    <w:p w:rsidR="000F0A64" w:rsidRPr="0001545F" w:rsidRDefault="000F0A64" w:rsidP="000F0A64">
      <w:pPr>
        <w:widowControl w:val="0"/>
        <w:autoSpaceDE w:val="0"/>
        <w:autoSpaceDN w:val="0"/>
        <w:adjustRightInd w:val="0"/>
        <w:ind w:firstLine="709"/>
        <w:rPr>
          <w:sz w:val="18"/>
          <w:szCs w:val="18"/>
        </w:rPr>
      </w:pP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0F0A64" w:rsidRPr="0001545F" w:rsidRDefault="000F0A64" w:rsidP="000F0A64">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0F0A64" w:rsidRPr="0001545F" w:rsidRDefault="000F0A64" w:rsidP="000F0A64">
      <w:pPr>
        <w:widowControl w:val="0"/>
        <w:autoSpaceDE w:val="0"/>
        <w:autoSpaceDN w:val="0"/>
        <w:adjustRightInd w:val="0"/>
        <w:ind w:firstLine="709"/>
        <w:jc w:val="both"/>
        <w:rPr>
          <w:b/>
          <w:bCs/>
          <w:sz w:val="18"/>
          <w:szCs w:val="18"/>
        </w:rPr>
      </w:pPr>
      <w:r w:rsidRPr="0001545F">
        <w:rPr>
          <w:b/>
          <w:bCs/>
          <w:sz w:val="18"/>
          <w:szCs w:val="18"/>
        </w:rPr>
        <w:t xml:space="preserve">________________________________________________________________________________________________ </w:t>
      </w:r>
    </w:p>
    <w:p w:rsidR="000F0A64" w:rsidRPr="0001545F" w:rsidRDefault="000F0A64" w:rsidP="000F0A64">
      <w:pPr>
        <w:pStyle w:val="1"/>
        <w:keepNext w:val="0"/>
        <w:widowControl w:val="0"/>
        <w:spacing w:before="0"/>
        <w:ind w:left="0"/>
        <w:rPr>
          <w:b/>
          <w:bCs/>
          <w:sz w:val="18"/>
          <w:szCs w:val="18"/>
          <w:u w:val="single"/>
        </w:rPr>
      </w:pPr>
      <w:r w:rsidRPr="0001545F">
        <w:rPr>
          <w:b/>
          <w:bCs/>
          <w:sz w:val="18"/>
          <w:szCs w:val="18"/>
          <w:u w:val="single"/>
        </w:rPr>
        <w:t>Заявитель:</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Фамилия: 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Имя: 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Отчество: 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Адрес места жительства (с указанием индекса):_________________________________________________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Гражданство:_______________________________________________________________________________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Телефон:_________________________________________________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Факс (при наличии):_______________________________________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Номер лицевого счета</w:t>
      </w:r>
      <w:r w:rsidRPr="0001545F">
        <w:rPr>
          <w:rStyle w:val="ab"/>
          <w:sz w:val="18"/>
          <w:szCs w:val="18"/>
        </w:rPr>
        <w:footnoteReference w:id="1"/>
      </w:r>
      <w:r w:rsidRPr="0001545F">
        <w:rPr>
          <w:sz w:val="18"/>
          <w:szCs w:val="18"/>
        </w:rPr>
        <w:t>:_______________________________________________________________________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Документ, удостоверяющий личность</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Наименование документа: 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Серия: 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Номер: 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Дата выдачи: 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Кем выдан: 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Уполномоченный представитель Заявителя (при наличии такового)</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Ф.И.О. / Наименование: 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Наименование:_______________________________________________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Номер и дата выдачи:__________________________________________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 xml:space="preserve">Для представителей - физических лиц: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Для представителей - юридических лиц:</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Документ о гос. регистрации (наименование, №, дата, кем выдан):__________________________________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В лице (Ф.И.О.): 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 xml:space="preserve">___________________________________________________________________________________________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Действующий на основании: __________________________________________________________________</w:t>
      </w:r>
    </w:p>
    <w:p w:rsidR="000F0A64" w:rsidRPr="0001545F" w:rsidRDefault="000F0A64" w:rsidP="000F0A64">
      <w:pPr>
        <w:widowControl w:val="0"/>
        <w:autoSpaceDE w:val="0"/>
        <w:autoSpaceDN w:val="0"/>
        <w:adjustRightInd w:val="0"/>
        <w:ind w:firstLine="709"/>
        <w:jc w:val="both"/>
        <w:rPr>
          <w:b/>
          <w:bCs/>
          <w:sz w:val="18"/>
          <w:szCs w:val="18"/>
        </w:rPr>
      </w:pPr>
      <w:r w:rsidRPr="0001545F">
        <w:rPr>
          <w:b/>
          <w:bCs/>
          <w:sz w:val="18"/>
          <w:szCs w:val="18"/>
        </w:rPr>
        <w:t>Прошу выдавать мне инвестиционные паи Фонда при каждом поступлении денежных средств в оплату инвестиционных паев Фонда.</w:t>
      </w:r>
    </w:p>
    <w:p w:rsidR="000F0A64" w:rsidRPr="0001545F" w:rsidRDefault="000F0A64" w:rsidP="000F0A64">
      <w:pPr>
        <w:widowControl w:val="0"/>
        <w:autoSpaceDE w:val="0"/>
        <w:autoSpaceDN w:val="0"/>
        <w:adjustRightInd w:val="0"/>
        <w:ind w:firstLine="709"/>
        <w:jc w:val="both"/>
        <w:rPr>
          <w:b/>
        </w:rPr>
      </w:pPr>
      <w:r w:rsidRPr="0001545F">
        <w:rPr>
          <w:b/>
          <w:sz w:val="18"/>
          <w:szCs w:val="18"/>
        </w:rPr>
        <w:t>Реквизиты банковского счета лица, передавшего денежные средства в оплату инвестиционных паев</w:t>
      </w:r>
      <w:r w:rsidRPr="0001545F">
        <w:rPr>
          <w:b/>
        </w:rPr>
        <w:t xml:space="preserve"> </w:t>
      </w:r>
      <w:r w:rsidRPr="0001545F">
        <w:rPr>
          <w:rStyle w:val="fieldcomment1"/>
          <w:b/>
          <w:bCs/>
          <w:sz w:val="16"/>
          <w:szCs w:val="16"/>
        </w:rPr>
        <w:t>(наименование получателя платежа, наименование банка, БИК, ИНН, к/с, р/с)</w:t>
      </w:r>
      <w:r w:rsidRPr="0001545F">
        <w:rPr>
          <w:b/>
        </w:rPr>
        <w:t>:</w:t>
      </w:r>
    </w:p>
    <w:p w:rsidR="000F0A64" w:rsidRPr="0001545F" w:rsidRDefault="000F0A64" w:rsidP="000F0A64">
      <w:pPr>
        <w:widowControl w:val="0"/>
        <w:autoSpaceDE w:val="0"/>
        <w:autoSpaceDN w:val="0"/>
        <w:adjustRightInd w:val="0"/>
        <w:ind w:left="708" w:firstLine="1"/>
        <w:rPr>
          <w:sz w:val="18"/>
          <w:szCs w:val="18"/>
        </w:rPr>
      </w:pPr>
      <w:r w:rsidRPr="0001545F">
        <w:t>________________________________________________________________________________________________________________________________________________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 xml:space="preserve">Платёжный документ (указывается в случае предоплаты) №: ______ Дата:_____________________________ </w:t>
      </w:r>
    </w:p>
    <w:p w:rsidR="000F0A64" w:rsidRPr="0001545F" w:rsidRDefault="000F0A64" w:rsidP="000F0A64">
      <w:pPr>
        <w:widowControl w:val="0"/>
        <w:autoSpaceDE w:val="0"/>
        <w:autoSpaceDN w:val="0"/>
        <w:adjustRightInd w:val="0"/>
        <w:ind w:firstLine="709"/>
        <w:rPr>
          <w:sz w:val="18"/>
          <w:szCs w:val="18"/>
        </w:rPr>
      </w:pPr>
    </w:p>
    <w:p w:rsidR="000F0A64" w:rsidRPr="0001545F" w:rsidRDefault="000F0A64" w:rsidP="000F0A64">
      <w:pPr>
        <w:widowControl w:val="0"/>
        <w:autoSpaceDE w:val="0"/>
        <w:autoSpaceDN w:val="0"/>
        <w:adjustRightInd w:val="0"/>
        <w:ind w:firstLine="709"/>
        <w:rPr>
          <w:sz w:val="18"/>
          <w:szCs w:val="18"/>
        </w:rPr>
      </w:pPr>
    </w:p>
    <w:p w:rsidR="000F0A64" w:rsidRPr="0001545F" w:rsidRDefault="000F0A64" w:rsidP="000F0A64">
      <w:pPr>
        <w:widowControl w:val="0"/>
        <w:autoSpaceDE w:val="0"/>
        <w:autoSpaceDN w:val="0"/>
        <w:adjustRightInd w:val="0"/>
        <w:ind w:firstLine="709"/>
        <w:rPr>
          <w:sz w:val="18"/>
          <w:szCs w:val="18"/>
        </w:rPr>
      </w:pP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Настоящая заявка носит безотзывный характер.</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С Правилами Фонда ознакомлен.</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Подпись заявителя /Уполномоченного представителя</w:t>
      </w:r>
    </w:p>
    <w:p w:rsidR="000F0A64" w:rsidRPr="0001545F" w:rsidRDefault="000F0A64" w:rsidP="000F0A64">
      <w:pPr>
        <w:widowControl w:val="0"/>
        <w:autoSpaceDE w:val="0"/>
        <w:autoSpaceDN w:val="0"/>
        <w:adjustRightInd w:val="0"/>
        <w:ind w:firstLine="709"/>
        <w:rPr>
          <w:sz w:val="16"/>
          <w:szCs w:val="16"/>
        </w:rPr>
      </w:pPr>
      <w:r w:rsidRPr="0001545F">
        <w:rPr>
          <w:sz w:val="16"/>
          <w:szCs w:val="16"/>
        </w:rPr>
        <w:t>МП</w:t>
      </w:r>
    </w:p>
    <w:p w:rsidR="000F0A64" w:rsidRPr="0001545F" w:rsidRDefault="000F0A64" w:rsidP="000F0A64">
      <w:pPr>
        <w:widowControl w:val="0"/>
        <w:ind w:firstLine="709"/>
        <w:rPr>
          <w:sz w:val="18"/>
          <w:szCs w:val="18"/>
        </w:rPr>
      </w:pPr>
      <w:r w:rsidRPr="0001545F">
        <w:rPr>
          <w:sz w:val="18"/>
          <w:szCs w:val="18"/>
        </w:rPr>
        <w:t>________________________/_______________________</w:t>
      </w:r>
    </w:p>
    <w:p w:rsidR="000F0A64" w:rsidRPr="0001545F" w:rsidRDefault="000F0A64" w:rsidP="000F0A64">
      <w:pPr>
        <w:widowControl w:val="0"/>
        <w:ind w:firstLine="709"/>
        <w:rPr>
          <w:b/>
          <w:bCs/>
          <w:sz w:val="18"/>
          <w:szCs w:val="18"/>
        </w:rPr>
      </w:pPr>
      <w:r w:rsidRPr="0001545F">
        <w:rPr>
          <w:b/>
          <w:bCs/>
          <w:sz w:val="18"/>
          <w:szCs w:val="18"/>
        </w:rPr>
        <w:t>Подпись лица, принявшего заявку</w:t>
      </w:r>
    </w:p>
    <w:p w:rsidR="000F0A64" w:rsidRPr="0001545F" w:rsidRDefault="000F0A64" w:rsidP="000F0A64">
      <w:pPr>
        <w:widowControl w:val="0"/>
        <w:ind w:firstLine="709"/>
        <w:rPr>
          <w:sz w:val="16"/>
          <w:szCs w:val="16"/>
        </w:rPr>
      </w:pPr>
      <w:r w:rsidRPr="0001545F">
        <w:rPr>
          <w:sz w:val="16"/>
          <w:szCs w:val="16"/>
        </w:rPr>
        <w:t>МП</w:t>
      </w:r>
    </w:p>
    <w:p w:rsidR="000F0A64" w:rsidRPr="0001545F" w:rsidRDefault="000F0A64" w:rsidP="000F0A64">
      <w:pPr>
        <w:widowControl w:val="0"/>
        <w:autoSpaceDE w:val="0"/>
        <w:autoSpaceDN w:val="0"/>
        <w:adjustRightInd w:val="0"/>
        <w:ind w:firstLine="709"/>
        <w:jc w:val="right"/>
        <w:rPr>
          <w:sz w:val="18"/>
          <w:szCs w:val="18"/>
        </w:rPr>
      </w:pPr>
    </w:p>
    <w:p w:rsidR="000F0A64" w:rsidRPr="0001545F" w:rsidRDefault="000F0A64" w:rsidP="000F0A64">
      <w:pPr>
        <w:widowControl w:val="0"/>
        <w:autoSpaceDE w:val="0"/>
        <w:autoSpaceDN w:val="0"/>
        <w:adjustRightInd w:val="0"/>
        <w:ind w:firstLine="709"/>
        <w:jc w:val="right"/>
        <w:rPr>
          <w:sz w:val="18"/>
          <w:szCs w:val="18"/>
        </w:rPr>
      </w:pPr>
      <w:r w:rsidRPr="0001545F">
        <w:rPr>
          <w:sz w:val="18"/>
          <w:szCs w:val="18"/>
        </w:rPr>
        <w:br w:type="page"/>
      </w:r>
      <w:r w:rsidRPr="0001545F">
        <w:rPr>
          <w:sz w:val="18"/>
          <w:szCs w:val="18"/>
        </w:rPr>
        <w:lastRenderedPageBreak/>
        <w:t xml:space="preserve">Приложение № 2 к Правилам </w:t>
      </w:r>
    </w:p>
    <w:p w:rsidR="000F0A64" w:rsidRPr="0001545F" w:rsidRDefault="000F0A64" w:rsidP="000F0A64">
      <w:pPr>
        <w:widowControl w:val="0"/>
        <w:autoSpaceDE w:val="0"/>
        <w:autoSpaceDN w:val="0"/>
        <w:adjustRightInd w:val="0"/>
        <w:ind w:firstLine="709"/>
        <w:jc w:val="center"/>
        <w:rPr>
          <w:b/>
          <w:bCs/>
          <w:sz w:val="18"/>
          <w:szCs w:val="18"/>
        </w:rPr>
      </w:pP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Заявка №________</w:t>
      </w: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 xml:space="preserve">              На приобретение инвестиционных паев</w:t>
      </w:r>
    </w:p>
    <w:p w:rsidR="000F0A64" w:rsidRPr="0001545F" w:rsidRDefault="000F0A64" w:rsidP="000F0A64">
      <w:pPr>
        <w:widowControl w:val="0"/>
        <w:autoSpaceDE w:val="0"/>
        <w:autoSpaceDN w:val="0"/>
        <w:adjustRightInd w:val="0"/>
        <w:ind w:firstLine="709"/>
        <w:jc w:val="center"/>
        <w:rPr>
          <w:sz w:val="18"/>
          <w:szCs w:val="18"/>
        </w:rPr>
      </w:pPr>
      <w:r w:rsidRPr="0001545F">
        <w:rPr>
          <w:b/>
          <w:bCs/>
          <w:sz w:val="18"/>
          <w:szCs w:val="18"/>
        </w:rPr>
        <w:t>(для юридических лиц)</w:t>
      </w:r>
    </w:p>
    <w:p w:rsidR="000F0A64" w:rsidRPr="0001545F" w:rsidRDefault="000F0A64" w:rsidP="000F0A64">
      <w:pPr>
        <w:widowControl w:val="0"/>
        <w:autoSpaceDE w:val="0"/>
        <w:autoSpaceDN w:val="0"/>
        <w:adjustRightInd w:val="0"/>
        <w:ind w:firstLine="709"/>
        <w:rPr>
          <w:sz w:val="18"/>
          <w:szCs w:val="18"/>
        </w:rPr>
      </w:pP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принятия заявки:     </w:t>
      </w:r>
      <w:r>
        <w:rPr>
          <w:b/>
          <w:bCs/>
          <w:sz w:val="18"/>
          <w:szCs w:val="18"/>
        </w:rPr>
        <w:t xml:space="preserve">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(число, месяц, год)</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            __________________________</w:t>
      </w:r>
      <w:r>
        <w:rPr>
          <w:sz w:val="18"/>
          <w:szCs w:val="18"/>
        </w:rPr>
        <w:t xml:space="preserve">____           </w:t>
      </w:r>
    </w:p>
    <w:p w:rsidR="000F0A64" w:rsidRPr="0001545F" w:rsidRDefault="000F0A64" w:rsidP="000F0A64">
      <w:pPr>
        <w:widowControl w:val="0"/>
        <w:autoSpaceDE w:val="0"/>
        <w:autoSpaceDN w:val="0"/>
        <w:adjustRightInd w:val="0"/>
        <w:ind w:firstLine="709"/>
        <w:rPr>
          <w:sz w:val="18"/>
          <w:szCs w:val="18"/>
        </w:rPr>
      </w:pP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0F0A64" w:rsidRPr="0001545F" w:rsidRDefault="000F0A64" w:rsidP="000F0A64">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0F0A64" w:rsidRPr="0001545F" w:rsidRDefault="000F0A64" w:rsidP="000F0A64">
      <w:pPr>
        <w:pStyle w:val="1"/>
        <w:keepNext w:val="0"/>
        <w:widowControl w:val="0"/>
        <w:spacing w:before="0"/>
        <w:ind w:left="0" w:firstLine="708"/>
        <w:jc w:val="left"/>
        <w:rPr>
          <w:b/>
          <w:bCs/>
          <w:sz w:val="18"/>
          <w:szCs w:val="18"/>
        </w:rPr>
      </w:pPr>
      <w:r w:rsidRPr="0001545F">
        <w:rPr>
          <w:b/>
          <w:bCs/>
          <w:sz w:val="18"/>
          <w:szCs w:val="18"/>
        </w:rPr>
        <w:t xml:space="preserve">________________________________________________________________________________________________ </w:t>
      </w:r>
    </w:p>
    <w:p w:rsidR="000F0A64" w:rsidRPr="0001545F" w:rsidRDefault="000F0A64" w:rsidP="000F0A64">
      <w:pPr>
        <w:pStyle w:val="1"/>
        <w:keepNext w:val="0"/>
        <w:widowControl w:val="0"/>
        <w:spacing w:before="0"/>
        <w:ind w:left="0"/>
        <w:jc w:val="left"/>
        <w:rPr>
          <w:b/>
          <w:bCs/>
          <w:sz w:val="18"/>
          <w:szCs w:val="18"/>
          <w:u w:val="single"/>
        </w:rPr>
      </w:pPr>
      <w:r w:rsidRPr="0001545F">
        <w:rPr>
          <w:b/>
          <w:bCs/>
          <w:sz w:val="18"/>
          <w:szCs w:val="18"/>
          <w:u w:val="single"/>
        </w:rPr>
        <w:t>Полное фирменное наименование Заявителя</w:t>
      </w:r>
    </w:p>
    <w:p w:rsidR="000F0A64" w:rsidRPr="0001545F" w:rsidRDefault="000F0A64" w:rsidP="000F0A64">
      <w:pPr>
        <w:pStyle w:val="1"/>
        <w:keepNext w:val="0"/>
        <w:widowControl w:val="0"/>
        <w:spacing w:before="0"/>
        <w:ind w:left="0"/>
        <w:rPr>
          <w:sz w:val="18"/>
          <w:szCs w:val="18"/>
        </w:rPr>
      </w:pPr>
      <w:r w:rsidRPr="0001545F">
        <w:rPr>
          <w:sz w:val="18"/>
          <w:szCs w:val="18"/>
        </w:rPr>
        <w:t>_______________________________________________________________________________________________________</w:t>
      </w:r>
    </w:p>
    <w:p w:rsidR="000F0A64" w:rsidRPr="0001545F" w:rsidRDefault="000F0A64" w:rsidP="000F0A64">
      <w:pPr>
        <w:pStyle w:val="1"/>
        <w:keepNext w:val="0"/>
        <w:widowControl w:val="0"/>
        <w:spacing w:before="0"/>
        <w:ind w:left="0"/>
        <w:jc w:val="left"/>
        <w:rPr>
          <w:sz w:val="18"/>
          <w:szCs w:val="18"/>
          <w:u w:val="single"/>
        </w:rPr>
      </w:pPr>
      <w:r w:rsidRPr="0001545F">
        <w:rPr>
          <w:sz w:val="18"/>
          <w:szCs w:val="18"/>
          <w:u w:val="single"/>
        </w:rPr>
        <w:t>Документ о государственной регистрации:</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Орган, выдавший документ:_________________________________________________________________________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Дата выдачи: 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Номер:______________________________________________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Место нахождения:___________________________________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Почтовый адрес: 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ИНН: 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Телефон: 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Факс: 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Номер лицевого счета</w:t>
      </w:r>
      <w:r w:rsidRPr="0001545F">
        <w:rPr>
          <w:rStyle w:val="ab"/>
          <w:sz w:val="18"/>
          <w:szCs w:val="18"/>
        </w:rPr>
        <w:footnoteReference w:id="2"/>
      </w:r>
      <w:r w:rsidRPr="0001545F">
        <w:rPr>
          <w:sz w:val="18"/>
          <w:szCs w:val="18"/>
        </w:rPr>
        <w:t>:_______________________________________________________________________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w:t>
      </w:r>
    </w:p>
    <w:p w:rsidR="000F0A64" w:rsidRPr="0001545F" w:rsidRDefault="000F0A64" w:rsidP="000F0A64">
      <w:pPr>
        <w:pStyle w:val="1"/>
        <w:keepNext w:val="0"/>
        <w:widowControl w:val="0"/>
        <w:spacing w:before="0"/>
        <w:ind w:left="0" w:firstLine="708"/>
        <w:rPr>
          <w:b/>
          <w:bCs/>
          <w:sz w:val="18"/>
          <w:szCs w:val="18"/>
        </w:rPr>
      </w:pPr>
      <w:r w:rsidRPr="0001545F">
        <w:rPr>
          <w:b/>
          <w:bCs/>
          <w:sz w:val="18"/>
          <w:szCs w:val="18"/>
        </w:rPr>
        <w:t>Уполномоченный представитель</w:t>
      </w:r>
    </w:p>
    <w:p w:rsidR="000F0A64" w:rsidRPr="0001545F" w:rsidRDefault="000F0A64" w:rsidP="000F0A64">
      <w:pPr>
        <w:widowControl w:val="0"/>
        <w:autoSpaceDE w:val="0"/>
        <w:autoSpaceDN w:val="0"/>
        <w:adjustRightInd w:val="0"/>
        <w:ind w:left="708" w:firstLine="1"/>
        <w:rPr>
          <w:sz w:val="18"/>
          <w:szCs w:val="18"/>
        </w:rPr>
      </w:pPr>
      <w:r w:rsidRPr="0001545F">
        <w:rPr>
          <w:sz w:val="18"/>
          <w:szCs w:val="18"/>
        </w:rPr>
        <w:t>Ф.И.О. / Наименование: ____________________________________________________________________________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Наименование:________________________________________________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Для представителей - физических лиц:</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Для представителей - юридических лиц:</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Документ о гос. регистрации (наименование, №, дата, кем выдан):__________________________________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В лице (Ф.И.О.): 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 xml:space="preserve">___________________________________________________________________________________________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Действующий на основании: 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w:t>
      </w:r>
    </w:p>
    <w:p w:rsidR="000F0A64" w:rsidRPr="0001545F" w:rsidRDefault="000F0A64" w:rsidP="000F0A64">
      <w:pPr>
        <w:widowControl w:val="0"/>
        <w:autoSpaceDE w:val="0"/>
        <w:autoSpaceDN w:val="0"/>
        <w:adjustRightInd w:val="0"/>
        <w:ind w:firstLine="709"/>
        <w:rPr>
          <w:sz w:val="18"/>
          <w:szCs w:val="18"/>
        </w:rPr>
      </w:pPr>
    </w:p>
    <w:p w:rsidR="000F0A64" w:rsidRPr="0001545F" w:rsidRDefault="000F0A64" w:rsidP="000F0A64">
      <w:pPr>
        <w:widowControl w:val="0"/>
        <w:autoSpaceDE w:val="0"/>
        <w:autoSpaceDN w:val="0"/>
        <w:adjustRightInd w:val="0"/>
        <w:ind w:firstLine="709"/>
        <w:jc w:val="both"/>
        <w:rPr>
          <w:b/>
          <w:bCs/>
          <w:sz w:val="18"/>
          <w:szCs w:val="18"/>
        </w:rPr>
      </w:pPr>
      <w:r w:rsidRPr="0001545F">
        <w:rPr>
          <w:b/>
          <w:bCs/>
          <w:sz w:val="18"/>
          <w:szCs w:val="18"/>
        </w:rPr>
        <w:t>Прошу выдавать мне инвестиционные паи Фонда при каждом поступлении денежных средств в оплату инвестиционных паев Фонда.</w:t>
      </w:r>
    </w:p>
    <w:p w:rsidR="000F0A64" w:rsidRPr="0001545F" w:rsidRDefault="000F0A64" w:rsidP="000F0A64">
      <w:pPr>
        <w:widowControl w:val="0"/>
        <w:autoSpaceDE w:val="0"/>
        <w:autoSpaceDN w:val="0"/>
        <w:adjustRightInd w:val="0"/>
        <w:ind w:firstLine="709"/>
        <w:jc w:val="both"/>
        <w:rPr>
          <w:b/>
        </w:rPr>
      </w:pPr>
      <w:r w:rsidRPr="0001545F">
        <w:rPr>
          <w:b/>
          <w:sz w:val="18"/>
          <w:szCs w:val="18"/>
        </w:rPr>
        <w:t>Реквизиты банковского счета лица, передавшего денежные средства в оплату инвестиционных паев</w:t>
      </w:r>
      <w:r w:rsidRPr="0001545F">
        <w:rPr>
          <w:b/>
        </w:rPr>
        <w:t xml:space="preserve"> </w:t>
      </w:r>
      <w:r w:rsidRPr="0001545F">
        <w:rPr>
          <w:rStyle w:val="fieldcomment1"/>
          <w:b/>
          <w:bCs/>
          <w:sz w:val="16"/>
          <w:szCs w:val="16"/>
        </w:rPr>
        <w:t>(наименование получателя платежа, наименование банка, БИК, ИНН, к/с, р/с)</w:t>
      </w:r>
      <w:r w:rsidRPr="0001545F">
        <w:rPr>
          <w:b/>
        </w:rPr>
        <w:t>:</w:t>
      </w:r>
    </w:p>
    <w:p w:rsidR="000F0A64" w:rsidRPr="0001545F" w:rsidRDefault="000F0A64" w:rsidP="000F0A64">
      <w:pPr>
        <w:widowControl w:val="0"/>
        <w:autoSpaceDE w:val="0"/>
        <w:autoSpaceDN w:val="0"/>
        <w:adjustRightInd w:val="0"/>
        <w:ind w:left="708" w:firstLine="1"/>
        <w:rPr>
          <w:sz w:val="18"/>
          <w:szCs w:val="18"/>
        </w:rPr>
      </w:pPr>
      <w:r w:rsidRPr="0001545F">
        <w:t>________________________________________________________________________________________________________________________________________________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 xml:space="preserve">Платёжный документ (указывается в случае предоплаты) №:___ Дата: «___»___________ ____г. </w:t>
      </w:r>
    </w:p>
    <w:p w:rsidR="000F0A64" w:rsidRPr="0001545F" w:rsidRDefault="000F0A64" w:rsidP="000F0A64">
      <w:pPr>
        <w:widowControl w:val="0"/>
        <w:autoSpaceDE w:val="0"/>
        <w:autoSpaceDN w:val="0"/>
        <w:adjustRightInd w:val="0"/>
        <w:ind w:firstLine="709"/>
        <w:rPr>
          <w:b/>
          <w:bCs/>
          <w:sz w:val="18"/>
          <w:szCs w:val="18"/>
        </w:rPr>
      </w:pPr>
    </w:p>
    <w:p w:rsidR="000F0A64" w:rsidRPr="0001545F" w:rsidRDefault="000F0A64" w:rsidP="000F0A64">
      <w:pPr>
        <w:widowControl w:val="0"/>
        <w:autoSpaceDE w:val="0"/>
        <w:autoSpaceDN w:val="0"/>
        <w:adjustRightInd w:val="0"/>
        <w:ind w:firstLine="709"/>
        <w:rPr>
          <w:b/>
          <w:bCs/>
          <w:sz w:val="18"/>
          <w:szCs w:val="18"/>
        </w:rPr>
      </w:pP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Настоящая заявка носит безотзывный характер.</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С Правилами Фонда ознакомлен.</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Подпись заявителя /Уполномоченного представителя</w:t>
      </w:r>
    </w:p>
    <w:p w:rsidR="000F0A64" w:rsidRPr="0001545F" w:rsidRDefault="000F0A64" w:rsidP="000F0A64">
      <w:pPr>
        <w:widowControl w:val="0"/>
        <w:autoSpaceDE w:val="0"/>
        <w:autoSpaceDN w:val="0"/>
        <w:adjustRightInd w:val="0"/>
        <w:ind w:firstLine="709"/>
        <w:rPr>
          <w:sz w:val="16"/>
          <w:szCs w:val="16"/>
        </w:rPr>
      </w:pPr>
      <w:r w:rsidRPr="0001545F">
        <w:rPr>
          <w:sz w:val="16"/>
          <w:szCs w:val="16"/>
        </w:rPr>
        <w:t>М.П.</w:t>
      </w:r>
    </w:p>
    <w:p w:rsidR="000F0A64" w:rsidRPr="0001545F" w:rsidRDefault="000F0A64" w:rsidP="000F0A64">
      <w:pPr>
        <w:widowControl w:val="0"/>
        <w:ind w:left="5760" w:firstLine="720"/>
        <w:rPr>
          <w:sz w:val="18"/>
          <w:szCs w:val="18"/>
        </w:rPr>
      </w:pPr>
    </w:p>
    <w:p w:rsidR="000F0A64" w:rsidRPr="0001545F" w:rsidRDefault="000F0A64" w:rsidP="000F0A64">
      <w:pPr>
        <w:widowControl w:val="0"/>
        <w:ind w:firstLine="709"/>
        <w:rPr>
          <w:sz w:val="18"/>
          <w:szCs w:val="18"/>
        </w:rPr>
      </w:pPr>
      <w:r w:rsidRPr="0001545F">
        <w:rPr>
          <w:sz w:val="18"/>
          <w:szCs w:val="18"/>
        </w:rPr>
        <w:t>_______________________/________________________</w:t>
      </w:r>
    </w:p>
    <w:p w:rsidR="000F0A64" w:rsidRPr="0001545F" w:rsidRDefault="000F0A64" w:rsidP="000F0A64">
      <w:pPr>
        <w:widowControl w:val="0"/>
        <w:ind w:firstLine="709"/>
        <w:rPr>
          <w:b/>
          <w:bCs/>
          <w:sz w:val="18"/>
          <w:szCs w:val="18"/>
        </w:rPr>
      </w:pPr>
      <w:r w:rsidRPr="0001545F">
        <w:rPr>
          <w:b/>
          <w:bCs/>
          <w:sz w:val="18"/>
          <w:szCs w:val="18"/>
        </w:rPr>
        <w:t>Подпись лица, принявшего заявку</w:t>
      </w:r>
    </w:p>
    <w:p w:rsidR="000F0A64" w:rsidRPr="0001545F" w:rsidRDefault="000F0A64" w:rsidP="000F0A64">
      <w:pPr>
        <w:widowControl w:val="0"/>
        <w:autoSpaceDE w:val="0"/>
        <w:autoSpaceDN w:val="0"/>
        <w:adjustRightInd w:val="0"/>
        <w:ind w:firstLine="709"/>
        <w:rPr>
          <w:sz w:val="16"/>
          <w:szCs w:val="16"/>
        </w:rPr>
      </w:pPr>
      <w:r w:rsidRPr="0001545F">
        <w:rPr>
          <w:sz w:val="16"/>
          <w:szCs w:val="16"/>
        </w:rPr>
        <w:t>М.П.</w:t>
      </w:r>
    </w:p>
    <w:p w:rsidR="000F0A64" w:rsidRPr="0001545F" w:rsidRDefault="000F0A64" w:rsidP="000F0A64">
      <w:pPr>
        <w:widowControl w:val="0"/>
        <w:autoSpaceDE w:val="0"/>
        <w:autoSpaceDN w:val="0"/>
        <w:adjustRightInd w:val="0"/>
        <w:ind w:firstLine="709"/>
        <w:rPr>
          <w:sz w:val="16"/>
          <w:szCs w:val="16"/>
        </w:rPr>
      </w:pPr>
    </w:p>
    <w:p w:rsidR="000F0A64" w:rsidRPr="0001545F" w:rsidRDefault="000F0A64" w:rsidP="000F0A64">
      <w:pPr>
        <w:widowControl w:val="0"/>
        <w:autoSpaceDE w:val="0"/>
        <w:autoSpaceDN w:val="0"/>
        <w:adjustRightInd w:val="0"/>
        <w:ind w:firstLine="709"/>
        <w:rPr>
          <w:sz w:val="16"/>
          <w:szCs w:val="16"/>
        </w:rPr>
      </w:pPr>
    </w:p>
    <w:p w:rsidR="000F0A64" w:rsidRPr="0001545F" w:rsidRDefault="000F0A64" w:rsidP="000F0A64">
      <w:pPr>
        <w:widowControl w:val="0"/>
        <w:autoSpaceDE w:val="0"/>
        <w:autoSpaceDN w:val="0"/>
        <w:adjustRightInd w:val="0"/>
        <w:ind w:firstLine="709"/>
        <w:rPr>
          <w:sz w:val="16"/>
          <w:szCs w:val="16"/>
        </w:rPr>
      </w:pPr>
    </w:p>
    <w:p w:rsidR="000F0A64" w:rsidRDefault="000F0A64" w:rsidP="000F0A64">
      <w:pPr>
        <w:widowControl w:val="0"/>
        <w:autoSpaceDE w:val="0"/>
        <w:autoSpaceDN w:val="0"/>
        <w:adjustRightInd w:val="0"/>
        <w:ind w:firstLine="709"/>
        <w:jc w:val="right"/>
        <w:rPr>
          <w:sz w:val="18"/>
          <w:szCs w:val="18"/>
        </w:rPr>
      </w:pPr>
    </w:p>
    <w:p w:rsidR="000F0A64" w:rsidRDefault="000F0A64" w:rsidP="000F0A64">
      <w:pPr>
        <w:widowControl w:val="0"/>
        <w:autoSpaceDE w:val="0"/>
        <w:autoSpaceDN w:val="0"/>
        <w:adjustRightInd w:val="0"/>
        <w:ind w:firstLine="709"/>
        <w:jc w:val="right"/>
        <w:rPr>
          <w:sz w:val="18"/>
          <w:szCs w:val="18"/>
        </w:rPr>
      </w:pPr>
    </w:p>
    <w:p w:rsidR="000F0A64" w:rsidRDefault="000F0A64" w:rsidP="000F0A64">
      <w:pPr>
        <w:widowControl w:val="0"/>
        <w:autoSpaceDE w:val="0"/>
        <w:autoSpaceDN w:val="0"/>
        <w:adjustRightInd w:val="0"/>
        <w:ind w:firstLine="709"/>
        <w:jc w:val="right"/>
        <w:rPr>
          <w:sz w:val="18"/>
          <w:szCs w:val="18"/>
        </w:rPr>
      </w:pPr>
    </w:p>
    <w:p w:rsidR="000F0A64" w:rsidRPr="0001545F" w:rsidRDefault="000F0A64" w:rsidP="000F0A64">
      <w:pPr>
        <w:widowControl w:val="0"/>
        <w:autoSpaceDE w:val="0"/>
        <w:autoSpaceDN w:val="0"/>
        <w:adjustRightInd w:val="0"/>
        <w:ind w:firstLine="709"/>
        <w:jc w:val="right"/>
        <w:rPr>
          <w:sz w:val="18"/>
          <w:szCs w:val="18"/>
        </w:rPr>
      </w:pPr>
      <w:r w:rsidRPr="0001545F">
        <w:rPr>
          <w:sz w:val="18"/>
          <w:szCs w:val="18"/>
        </w:rPr>
        <w:lastRenderedPageBreak/>
        <w:t xml:space="preserve">Приложение №3 к Правилам </w:t>
      </w:r>
    </w:p>
    <w:p w:rsidR="000F0A64" w:rsidRPr="0001545F" w:rsidRDefault="000F0A64" w:rsidP="000F0A64">
      <w:pPr>
        <w:widowControl w:val="0"/>
        <w:autoSpaceDE w:val="0"/>
        <w:autoSpaceDN w:val="0"/>
        <w:adjustRightInd w:val="0"/>
        <w:ind w:firstLine="709"/>
        <w:jc w:val="center"/>
        <w:rPr>
          <w:b/>
          <w:bCs/>
          <w:sz w:val="18"/>
          <w:szCs w:val="18"/>
        </w:rPr>
      </w:pPr>
    </w:p>
    <w:p w:rsidR="000F0A64" w:rsidRPr="0001545F" w:rsidRDefault="000F0A64" w:rsidP="000F0A64">
      <w:pPr>
        <w:widowControl w:val="0"/>
        <w:autoSpaceDE w:val="0"/>
        <w:autoSpaceDN w:val="0"/>
        <w:adjustRightInd w:val="0"/>
        <w:ind w:firstLine="709"/>
        <w:jc w:val="center"/>
        <w:rPr>
          <w:b/>
          <w:bCs/>
          <w:sz w:val="18"/>
          <w:szCs w:val="18"/>
        </w:rPr>
      </w:pP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ЗАЯВКА №_______</w:t>
      </w: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на приобретение инвестиционных паев</w:t>
      </w: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(для номинального держателя)</w:t>
      </w:r>
    </w:p>
    <w:p w:rsidR="000F0A64" w:rsidRPr="0001545F" w:rsidRDefault="000F0A64" w:rsidP="000F0A64">
      <w:pPr>
        <w:widowControl w:val="0"/>
        <w:autoSpaceDE w:val="0"/>
        <w:autoSpaceDN w:val="0"/>
        <w:adjustRightInd w:val="0"/>
        <w:ind w:firstLine="709"/>
        <w:jc w:val="center"/>
        <w:rPr>
          <w:b/>
          <w:bCs/>
          <w:sz w:val="18"/>
          <w:szCs w:val="18"/>
        </w:rPr>
      </w:pPr>
    </w:p>
    <w:p w:rsidR="000F0A64" w:rsidRPr="0001545F" w:rsidRDefault="000F0A64" w:rsidP="000F0A64">
      <w:pPr>
        <w:widowControl w:val="0"/>
        <w:autoSpaceDE w:val="0"/>
        <w:autoSpaceDN w:val="0"/>
        <w:adjustRightInd w:val="0"/>
        <w:ind w:firstLine="709"/>
        <w:jc w:val="both"/>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w:t>
      </w:r>
      <w:r>
        <w:rPr>
          <w:b/>
          <w:bCs/>
          <w:sz w:val="18"/>
          <w:szCs w:val="18"/>
        </w:rPr>
        <w:t xml:space="preserve">ия заявки: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(число, месяц, год)</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                     _____________________</w:t>
      </w:r>
      <w:r>
        <w:rPr>
          <w:sz w:val="18"/>
          <w:szCs w:val="18"/>
        </w:rPr>
        <w:t xml:space="preserve">               </w:t>
      </w:r>
    </w:p>
    <w:p w:rsidR="000F0A64" w:rsidRPr="0001545F" w:rsidRDefault="000F0A64" w:rsidP="000F0A64">
      <w:pPr>
        <w:widowControl w:val="0"/>
        <w:autoSpaceDE w:val="0"/>
        <w:autoSpaceDN w:val="0"/>
        <w:adjustRightInd w:val="0"/>
        <w:ind w:firstLine="709"/>
        <w:rPr>
          <w:sz w:val="18"/>
          <w:szCs w:val="18"/>
        </w:rPr>
      </w:pP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0F0A64" w:rsidRPr="0001545F" w:rsidRDefault="000F0A64" w:rsidP="000F0A64">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0F0A64" w:rsidRPr="0001545F" w:rsidRDefault="000F0A64" w:rsidP="000F0A64">
      <w:pPr>
        <w:pStyle w:val="1"/>
        <w:keepNext w:val="0"/>
        <w:widowControl w:val="0"/>
        <w:spacing w:before="0"/>
        <w:ind w:left="0" w:firstLine="708"/>
        <w:jc w:val="left"/>
        <w:rPr>
          <w:b/>
          <w:bCs/>
          <w:sz w:val="18"/>
          <w:szCs w:val="18"/>
        </w:rPr>
      </w:pPr>
      <w:r w:rsidRPr="0001545F">
        <w:rPr>
          <w:b/>
          <w:bCs/>
          <w:sz w:val="18"/>
          <w:szCs w:val="18"/>
        </w:rPr>
        <w:t xml:space="preserve">________________________________________________________________________________________________ </w:t>
      </w:r>
    </w:p>
    <w:p w:rsidR="000F0A64" w:rsidRPr="0001545F" w:rsidRDefault="000F0A64" w:rsidP="000F0A64">
      <w:pPr>
        <w:pStyle w:val="1"/>
        <w:keepNext w:val="0"/>
        <w:widowControl w:val="0"/>
        <w:spacing w:before="0"/>
        <w:ind w:left="0"/>
        <w:jc w:val="left"/>
        <w:rPr>
          <w:b/>
          <w:bCs/>
          <w:sz w:val="18"/>
          <w:szCs w:val="18"/>
          <w:u w:val="single"/>
        </w:rPr>
      </w:pPr>
      <w:r w:rsidRPr="0001545F">
        <w:rPr>
          <w:b/>
          <w:bCs/>
          <w:sz w:val="18"/>
          <w:szCs w:val="18"/>
          <w:u w:val="single"/>
        </w:rPr>
        <w:t>Полное фирменное наименование Заявителя (Номинального держателя)</w:t>
      </w:r>
    </w:p>
    <w:p w:rsidR="000F0A64" w:rsidRPr="0001545F" w:rsidRDefault="000F0A64" w:rsidP="000F0A64">
      <w:pPr>
        <w:pStyle w:val="1"/>
        <w:keepNext w:val="0"/>
        <w:widowControl w:val="0"/>
        <w:spacing w:before="0"/>
        <w:ind w:left="0"/>
        <w:rPr>
          <w:sz w:val="18"/>
          <w:szCs w:val="18"/>
        </w:rPr>
      </w:pPr>
      <w:r w:rsidRPr="0001545F">
        <w:rPr>
          <w:sz w:val="18"/>
          <w:szCs w:val="18"/>
        </w:rPr>
        <w:t>___________________________________________________________</w:t>
      </w:r>
    </w:p>
    <w:p w:rsidR="000F0A64" w:rsidRPr="0001545F" w:rsidRDefault="000F0A64" w:rsidP="000F0A64">
      <w:pPr>
        <w:pStyle w:val="1"/>
        <w:keepNext w:val="0"/>
        <w:widowControl w:val="0"/>
        <w:spacing w:before="0"/>
        <w:ind w:left="0"/>
        <w:jc w:val="left"/>
        <w:rPr>
          <w:sz w:val="18"/>
          <w:szCs w:val="18"/>
          <w:u w:val="single"/>
        </w:rPr>
      </w:pPr>
      <w:r w:rsidRPr="0001545F">
        <w:rPr>
          <w:sz w:val="18"/>
          <w:szCs w:val="18"/>
          <w:u w:val="single"/>
        </w:rPr>
        <w:t>Документ о государственной регистрации:</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Орган, выдавший документ:_______________________________________________________________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Дата выдачи: 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Номер:_______________________________________________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w:t>
      </w:r>
    </w:p>
    <w:p w:rsidR="000F0A64" w:rsidRPr="0001545F" w:rsidRDefault="000F0A64" w:rsidP="000F0A64">
      <w:pPr>
        <w:widowControl w:val="0"/>
        <w:autoSpaceDE w:val="0"/>
        <w:autoSpaceDN w:val="0"/>
        <w:adjustRightInd w:val="0"/>
        <w:ind w:firstLine="708"/>
        <w:rPr>
          <w:sz w:val="18"/>
          <w:szCs w:val="18"/>
        </w:rPr>
      </w:pPr>
      <w:r w:rsidRPr="0001545F">
        <w:rPr>
          <w:sz w:val="18"/>
          <w:szCs w:val="18"/>
        </w:rPr>
        <w:t>Место нахождения:____________________________________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Почтовый адрес: 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ИНН: 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Телефон: 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Факс: 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w:t>
      </w:r>
      <w:r w:rsidRPr="0001545F">
        <w:rPr>
          <w:b/>
          <w:bCs/>
          <w:sz w:val="18"/>
          <w:szCs w:val="18"/>
        </w:rPr>
        <w:t xml:space="preserve"> __________________</w:t>
      </w:r>
    </w:p>
    <w:p w:rsidR="000F0A64" w:rsidRPr="0001545F" w:rsidRDefault="000F0A64" w:rsidP="000F0A64">
      <w:pPr>
        <w:widowControl w:val="0"/>
        <w:autoSpaceDE w:val="0"/>
        <w:autoSpaceDN w:val="0"/>
        <w:adjustRightInd w:val="0"/>
        <w:ind w:firstLine="709"/>
        <w:rPr>
          <w:sz w:val="18"/>
          <w:szCs w:val="18"/>
        </w:rPr>
      </w:pPr>
      <w:r w:rsidRPr="0001545F">
        <w:rPr>
          <w:b/>
          <w:bCs/>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w:t>
      </w:r>
    </w:p>
    <w:p w:rsidR="000F0A64" w:rsidRPr="0001545F" w:rsidRDefault="000F0A64" w:rsidP="000F0A64">
      <w:pPr>
        <w:pStyle w:val="1"/>
        <w:keepNext w:val="0"/>
        <w:widowControl w:val="0"/>
        <w:spacing w:before="0"/>
        <w:ind w:left="0"/>
        <w:rPr>
          <w:b/>
          <w:bCs/>
          <w:sz w:val="18"/>
          <w:szCs w:val="18"/>
        </w:rPr>
      </w:pPr>
      <w:r w:rsidRPr="0001545F">
        <w:rPr>
          <w:b/>
          <w:bCs/>
          <w:sz w:val="18"/>
          <w:szCs w:val="18"/>
        </w:rPr>
        <w:t>Уполномоченный представитель Заявителя (Номинального держателя):</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Ф.И.О. / Наименование: 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Наименование:_________________________________________________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выдачи____________________________________________</w:t>
      </w:r>
    </w:p>
    <w:p w:rsidR="000F0A64" w:rsidRPr="0001545F" w:rsidRDefault="000F0A64" w:rsidP="000F0A64">
      <w:pPr>
        <w:widowControl w:val="0"/>
        <w:autoSpaceDE w:val="0"/>
        <w:autoSpaceDN w:val="0"/>
        <w:adjustRightInd w:val="0"/>
        <w:ind w:firstLine="709"/>
        <w:jc w:val="both"/>
        <w:rPr>
          <w:b/>
          <w:bCs/>
          <w:sz w:val="18"/>
          <w:szCs w:val="18"/>
        </w:rPr>
      </w:pPr>
      <w:r w:rsidRPr="0001545F">
        <w:rPr>
          <w:b/>
          <w:bCs/>
          <w:sz w:val="18"/>
          <w:szCs w:val="18"/>
        </w:rPr>
        <w:t>Для представителей - физических лиц:</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jc w:val="both"/>
        <w:rPr>
          <w:b/>
          <w:bCs/>
          <w:sz w:val="18"/>
          <w:szCs w:val="18"/>
        </w:rPr>
      </w:pPr>
      <w:r w:rsidRPr="0001545F">
        <w:rPr>
          <w:b/>
          <w:bCs/>
          <w:sz w:val="18"/>
          <w:szCs w:val="18"/>
        </w:rPr>
        <w:t>Для представителей - юридических лиц:</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Документ о гос. регистрации (наименование, №, дата, кем выдан):__________________________________</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В лице (Ф.И.О.): ____________________________________________________________________________</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Документ, удостоверяющий личность (наименование, серия, номер, кем выдан, дата выдачи):</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 xml:space="preserve">___________________________________________________________________________________________ </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Действующий на основании: 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w:t>
      </w:r>
    </w:p>
    <w:p w:rsidR="000F0A64" w:rsidRPr="0001545F" w:rsidRDefault="000F0A64" w:rsidP="000F0A64">
      <w:pPr>
        <w:widowControl w:val="0"/>
        <w:autoSpaceDE w:val="0"/>
        <w:autoSpaceDN w:val="0"/>
        <w:adjustRightInd w:val="0"/>
        <w:ind w:firstLine="709"/>
        <w:rPr>
          <w:b/>
          <w:bCs/>
          <w:sz w:val="18"/>
          <w:szCs w:val="18"/>
          <w:u w:val="single"/>
        </w:rPr>
      </w:pPr>
      <w:r w:rsidRPr="0001545F">
        <w:rPr>
          <w:b/>
          <w:bCs/>
          <w:sz w:val="18"/>
          <w:szCs w:val="18"/>
          <w:u w:val="single"/>
        </w:rPr>
        <w:t>Данные о Владельце паев:</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 xml:space="preserve">Для Владельца паев - физического лица: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ФИО:___________________________________________________________________________________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Дата рождения (число, месяц, год):__________________________________________________________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ИНН:___________________________________________________________________________________</w:t>
      </w:r>
    </w:p>
    <w:p w:rsidR="000F0A64" w:rsidRPr="0001545F" w:rsidRDefault="000F0A64" w:rsidP="000F0A64">
      <w:pPr>
        <w:widowControl w:val="0"/>
        <w:autoSpaceDE w:val="0"/>
        <w:autoSpaceDN w:val="0"/>
        <w:adjustRightInd w:val="0"/>
        <w:ind w:firstLine="708"/>
        <w:rPr>
          <w:sz w:val="18"/>
          <w:szCs w:val="18"/>
        </w:rPr>
      </w:pPr>
      <w:r w:rsidRPr="0001545F">
        <w:rPr>
          <w:sz w:val="18"/>
          <w:szCs w:val="18"/>
        </w:rPr>
        <w:t>Место жительства (регистрация):___________________________________________________________</w:t>
      </w:r>
    </w:p>
    <w:p w:rsidR="000F0A64" w:rsidRPr="0001545F" w:rsidRDefault="000F0A64" w:rsidP="000F0A64">
      <w:pPr>
        <w:widowControl w:val="0"/>
        <w:autoSpaceDE w:val="0"/>
        <w:autoSpaceDN w:val="0"/>
        <w:adjustRightInd w:val="0"/>
        <w:ind w:firstLine="708"/>
        <w:rPr>
          <w:sz w:val="18"/>
          <w:szCs w:val="18"/>
        </w:rPr>
      </w:pPr>
      <w:r w:rsidRPr="0001545F">
        <w:rPr>
          <w:sz w:val="18"/>
          <w:szCs w:val="18"/>
        </w:rPr>
        <w:t>Гражданство_____________________________________________________________________________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Телефон: 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Факс (при наличии):______________________________________________________________________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Номер счета депо Владельца паев:__________________________________________________________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 xml:space="preserve">Для Владельца паев – юридического лица: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Полное фирменное наименование:_______________________________________________________________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Документ о государственной регистрации (наименование, серия, номер, кем и когда выдан):_______________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ИНН: 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Место нахождение:____________________________________________________________________________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Телефон:_____________________________________________________________________________________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Факс:________________________________________________________________________________________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Номер счета депо Владельца паев:_______________________________________________________________</w:t>
      </w:r>
    </w:p>
    <w:p w:rsidR="000F0A64" w:rsidRPr="0001545F" w:rsidRDefault="000F0A64" w:rsidP="000F0A64">
      <w:pPr>
        <w:pStyle w:val="3"/>
        <w:keepNext w:val="0"/>
        <w:widowControl w:val="0"/>
        <w:ind w:firstLine="708"/>
        <w:jc w:val="both"/>
        <w:rPr>
          <w:sz w:val="16"/>
          <w:szCs w:val="16"/>
        </w:rPr>
      </w:pPr>
      <w:r w:rsidRPr="0001545F">
        <w:rPr>
          <w:sz w:val="18"/>
          <w:szCs w:val="18"/>
        </w:rPr>
        <w:t xml:space="preserve">Информация о каждом номинальном держателе приобретаемых инвестиционных паев </w:t>
      </w:r>
      <w:r w:rsidRPr="0001545F">
        <w:rPr>
          <w:sz w:val="16"/>
          <w:szCs w:val="16"/>
        </w:rPr>
        <w:t>(полное наименование, номера счетов депо):</w:t>
      </w:r>
    </w:p>
    <w:p w:rsidR="000F0A64" w:rsidRPr="0001545F" w:rsidRDefault="000F0A64" w:rsidP="000F0A64">
      <w:pPr>
        <w:widowControl w:val="0"/>
      </w:pPr>
      <w:r w:rsidRPr="0001545F">
        <w:tab/>
        <w:t>________________________________________________________________________</w:t>
      </w:r>
    </w:p>
    <w:p w:rsidR="000F0A64" w:rsidRPr="0001545F" w:rsidRDefault="000F0A64" w:rsidP="000F0A64">
      <w:pPr>
        <w:widowControl w:val="0"/>
        <w:ind w:firstLine="708"/>
      </w:pPr>
      <w:r w:rsidRPr="0001545F">
        <w:lastRenderedPageBreak/>
        <w:t>________________________________________________________________________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p>
    <w:p w:rsidR="000F0A64" w:rsidRPr="0001545F" w:rsidRDefault="000F0A64" w:rsidP="000F0A64">
      <w:pPr>
        <w:widowControl w:val="0"/>
        <w:autoSpaceDE w:val="0"/>
        <w:autoSpaceDN w:val="0"/>
        <w:adjustRightInd w:val="0"/>
        <w:ind w:firstLine="709"/>
        <w:jc w:val="both"/>
        <w:rPr>
          <w:b/>
          <w:bCs/>
          <w:sz w:val="18"/>
          <w:szCs w:val="18"/>
        </w:rPr>
      </w:pPr>
      <w:r w:rsidRPr="0001545F">
        <w:rPr>
          <w:b/>
          <w:bCs/>
          <w:sz w:val="18"/>
          <w:szCs w:val="18"/>
        </w:rPr>
        <w:t>Прошу выдавать инвестиционные паи Фонда при каждом поступлении денежных средств в оплату инвестиционных паев Фонда.</w:t>
      </w:r>
    </w:p>
    <w:p w:rsidR="000F0A64" w:rsidRPr="0001545F" w:rsidRDefault="000F0A64" w:rsidP="000F0A64">
      <w:pPr>
        <w:widowControl w:val="0"/>
        <w:autoSpaceDE w:val="0"/>
        <w:autoSpaceDN w:val="0"/>
        <w:adjustRightInd w:val="0"/>
        <w:ind w:firstLine="709"/>
        <w:jc w:val="both"/>
        <w:rPr>
          <w:b/>
        </w:rPr>
      </w:pPr>
      <w:r w:rsidRPr="0001545F">
        <w:rPr>
          <w:b/>
          <w:sz w:val="18"/>
          <w:szCs w:val="18"/>
        </w:rPr>
        <w:t>Реквизиты банковского счета лица, передавшего денежные средства в оплату инвестиционных паев</w:t>
      </w:r>
      <w:r w:rsidRPr="0001545F">
        <w:rPr>
          <w:b/>
        </w:rPr>
        <w:t xml:space="preserve"> </w:t>
      </w:r>
      <w:r w:rsidRPr="0001545F">
        <w:rPr>
          <w:rStyle w:val="fieldcomment1"/>
          <w:b/>
          <w:bCs/>
          <w:sz w:val="16"/>
          <w:szCs w:val="16"/>
        </w:rPr>
        <w:t>(наименование получателя платежа, наименование банка, БИК, ИНН, к/с, р/с)</w:t>
      </w:r>
      <w:r w:rsidRPr="0001545F">
        <w:rPr>
          <w:b/>
        </w:rPr>
        <w:t>:</w:t>
      </w:r>
    </w:p>
    <w:p w:rsidR="000F0A64" w:rsidRPr="0001545F" w:rsidRDefault="000F0A64" w:rsidP="000F0A64">
      <w:pPr>
        <w:widowControl w:val="0"/>
        <w:autoSpaceDE w:val="0"/>
        <w:autoSpaceDN w:val="0"/>
        <w:adjustRightInd w:val="0"/>
        <w:ind w:left="708" w:firstLine="1"/>
        <w:rPr>
          <w:sz w:val="18"/>
          <w:szCs w:val="18"/>
        </w:rPr>
      </w:pPr>
      <w:r w:rsidRPr="0001545F">
        <w:t>________________________________________________________________________________________________________________________________________________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 xml:space="preserve">Платёжный документ (указывается в случае предоплаты) №:___ Дата: «___»___________ ____г. </w:t>
      </w:r>
    </w:p>
    <w:p w:rsidR="000F0A64" w:rsidRPr="0001545F" w:rsidRDefault="000F0A64" w:rsidP="000F0A64">
      <w:pPr>
        <w:widowControl w:val="0"/>
        <w:autoSpaceDE w:val="0"/>
        <w:autoSpaceDN w:val="0"/>
        <w:adjustRightInd w:val="0"/>
        <w:ind w:firstLine="709"/>
        <w:rPr>
          <w:b/>
          <w:bCs/>
          <w:sz w:val="18"/>
          <w:szCs w:val="18"/>
        </w:rPr>
      </w:pP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Настоящая заявка носит безотзывный характер.</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С Правилами Фонда ознакомлен.</w:t>
      </w:r>
    </w:p>
    <w:p w:rsidR="000F0A64" w:rsidRPr="0001545F" w:rsidRDefault="000F0A64" w:rsidP="000F0A64">
      <w:pPr>
        <w:widowControl w:val="0"/>
        <w:autoSpaceDE w:val="0"/>
        <w:autoSpaceDN w:val="0"/>
        <w:adjustRightInd w:val="0"/>
        <w:ind w:firstLine="709"/>
        <w:rPr>
          <w:b/>
          <w:bCs/>
          <w:sz w:val="18"/>
          <w:szCs w:val="18"/>
        </w:rPr>
      </w:pP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Подпись заявителя (Номинального держателя) /Уполномоченного представителя</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_____________________/___________________________</w:t>
      </w:r>
    </w:p>
    <w:p w:rsidR="000F0A64" w:rsidRPr="0001545F" w:rsidRDefault="000F0A64" w:rsidP="000F0A64">
      <w:pPr>
        <w:widowControl w:val="0"/>
        <w:autoSpaceDE w:val="0"/>
        <w:autoSpaceDN w:val="0"/>
        <w:adjustRightInd w:val="0"/>
        <w:ind w:firstLine="709"/>
        <w:rPr>
          <w:sz w:val="18"/>
          <w:szCs w:val="18"/>
        </w:rPr>
      </w:pPr>
    </w:p>
    <w:p w:rsidR="000F0A64" w:rsidRPr="0001545F" w:rsidRDefault="000F0A64" w:rsidP="000F0A64">
      <w:pPr>
        <w:widowControl w:val="0"/>
        <w:autoSpaceDE w:val="0"/>
        <w:autoSpaceDN w:val="0"/>
        <w:adjustRightInd w:val="0"/>
        <w:ind w:firstLine="709"/>
        <w:rPr>
          <w:sz w:val="16"/>
          <w:szCs w:val="16"/>
        </w:rPr>
      </w:pPr>
      <w:r w:rsidRPr="0001545F">
        <w:rPr>
          <w:sz w:val="16"/>
          <w:szCs w:val="16"/>
        </w:rPr>
        <w:t>М.П.</w:t>
      </w:r>
    </w:p>
    <w:p w:rsidR="000F0A64" w:rsidRPr="0001545F" w:rsidRDefault="000F0A64" w:rsidP="000F0A64">
      <w:pPr>
        <w:widowControl w:val="0"/>
        <w:ind w:firstLine="709"/>
        <w:rPr>
          <w:b/>
          <w:bCs/>
          <w:sz w:val="18"/>
          <w:szCs w:val="18"/>
        </w:rPr>
      </w:pPr>
      <w:r w:rsidRPr="0001545F">
        <w:rPr>
          <w:b/>
          <w:bCs/>
          <w:sz w:val="18"/>
          <w:szCs w:val="18"/>
        </w:rPr>
        <w:t>Подпись лица, принявшего заявку</w:t>
      </w:r>
    </w:p>
    <w:p w:rsidR="000F0A64" w:rsidRPr="0001545F" w:rsidRDefault="000F0A64" w:rsidP="000F0A64">
      <w:pPr>
        <w:widowControl w:val="0"/>
        <w:ind w:firstLine="709"/>
        <w:rPr>
          <w:sz w:val="18"/>
          <w:szCs w:val="18"/>
        </w:rPr>
      </w:pPr>
      <w:r w:rsidRPr="0001545F">
        <w:rPr>
          <w:sz w:val="18"/>
          <w:szCs w:val="18"/>
        </w:rPr>
        <w:t>____________________/___________________________</w:t>
      </w:r>
    </w:p>
    <w:p w:rsidR="000F0A64" w:rsidRPr="0001545F" w:rsidRDefault="000F0A64" w:rsidP="000F0A64">
      <w:pPr>
        <w:widowControl w:val="0"/>
        <w:ind w:firstLine="708"/>
        <w:rPr>
          <w:sz w:val="16"/>
          <w:szCs w:val="16"/>
        </w:rPr>
      </w:pPr>
      <w:r w:rsidRPr="0001545F">
        <w:rPr>
          <w:sz w:val="16"/>
          <w:szCs w:val="16"/>
        </w:rPr>
        <w:t>М.П.</w:t>
      </w: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Pr="0001545F" w:rsidRDefault="000F0A64" w:rsidP="000F0A64">
      <w:pPr>
        <w:widowControl w:val="0"/>
        <w:ind w:firstLine="708"/>
        <w:rPr>
          <w:sz w:val="16"/>
          <w:szCs w:val="16"/>
        </w:rPr>
      </w:pPr>
    </w:p>
    <w:p w:rsidR="000F0A64" w:rsidRDefault="000F0A64" w:rsidP="000F0A64">
      <w:pPr>
        <w:widowControl w:val="0"/>
        <w:ind w:firstLine="708"/>
        <w:rPr>
          <w:sz w:val="16"/>
          <w:szCs w:val="16"/>
        </w:rPr>
      </w:pPr>
    </w:p>
    <w:p w:rsidR="000F0A64" w:rsidRPr="0001545F" w:rsidRDefault="000F0A64" w:rsidP="000F0A64">
      <w:pPr>
        <w:widowControl w:val="0"/>
        <w:ind w:firstLine="708"/>
      </w:pPr>
    </w:p>
    <w:p w:rsidR="000F0A64" w:rsidRDefault="000F0A64" w:rsidP="000F0A64">
      <w:pPr>
        <w:pStyle w:val="a5"/>
        <w:ind w:left="1440" w:firstLine="720"/>
        <w:jc w:val="right"/>
        <w:rPr>
          <w:b w:val="0"/>
          <w:bCs w:val="0"/>
          <w:sz w:val="18"/>
          <w:szCs w:val="18"/>
        </w:rPr>
      </w:pPr>
    </w:p>
    <w:p w:rsidR="000F0A64" w:rsidRDefault="000F0A64" w:rsidP="000F0A64">
      <w:pPr>
        <w:pStyle w:val="a5"/>
        <w:ind w:left="1440" w:firstLine="720"/>
        <w:jc w:val="right"/>
        <w:rPr>
          <w:b w:val="0"/>
          <w:bCs w:val="0"/>
          <w:sz w:val="18"/>
          <w:szCs w:val="18"/>
        </w:rPr>
      </w:pPr>
    </w:p>
    <w:p w:rsidR="000F0A64" w:rsidRDefault="000F0A64" w:rsidP="000F0A64">
      <w:pPr>
        <w:pStyle w:val="a5"/>
        <w:ind w:left="1440" w:firstLine="720"/>
        <w:jc w:val="right"/>
        <w:rPr>
          <w:b w:val="0"/>
          <w:bCs w:val="0"/>
          <w:sz w:val="18"/>
          <w:szCs w:val="18"/>
        </w:rPr>
      </w:pPr>
    </w:p>
    <w:p w:rsidR="000F0A64" w:rsidRDefault="000F0A64" w:rsidP="000F0A64">
      <w:pPr>
        <w:pStyle w:val="a5"/>
        <w:ind w:left="1440" w:firstLine="720"/>
        <w:jc w:val="right"/>
        <w:rPr>
          <w:b w:val="0"/>
          <w:bCs w:val="0"/>
          <w:sz w:val="18"/>
          <w:szCs w:val="18"/>
        </w:rPr>
      </w:pPr>
    </w:p>
    <w:p w:rsidR="000F0A64" w:rsidRDefault="000F0A64" w:rsidP="000F0A64">
      <w:pPr>
        <w:pStyle w:val="a5"/>
        <w:ind w:left="1440" w:firstLine="720"/>
        <w:jc w:val="right"/>
        <w:rPr>
          <w:b w:val="0"/>
          <w:bCs w:val="0"/>
          <w:sz w:val="18"/>
          <w:szCs w:val="18"/>
        </w:rPr>
      </w:pPr>
    </w:p>
    <w:p w:rsidR="000F0A64" w:rsidRDefault="000F0A64" w:rsidP="000F0A64">
      <w:pPr>
        <w:pStyle w:val="a5"/>
        <w:ind w:left="1440" w:firstLine="720"/>
        <w:jc w:val="right"/>
        <w:rPr>
          <w:b w:val="0"/>
          <w:bCs w:val="0"/>
          <w:sz w:val="18"/>
          <w:szCs w:val="18"/>
        </w:rPr>
      </w:pPr>
    </w:p>
    <w:p w:rsidR="000F0A64"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r w:rsidRPr="0001545F">
        <w:rPr>
          <w:b w:val="0"/>
          <w:bCs w:val="0"/>
          <w:sz w:val="18"/>
          <w:szCs w:val="18"/>
        </w:rPr>
        <w:lastRenderedPageBreak/>
        <w:t xml:space="preserve">Приложение № 4 к Правилам </w:t>
      </w: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ЗАЯВКА №_______</w:t>
      </w: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На погашение инвестиционных паев</w:t>
      </w: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(для физических лиц)</w:t>
      </w:r>
    </w:p>
    <w:p w:rsidR="000F0A64" w:rsidRPr="0001545F" w:rsidRDefault="000F0A64" w:rsidP="000F0A64">
      <w:pPr>
        <w:widowControl w:val="0"/>
        <w:autoSpaceDE w:val="0"/>
        <w:autoSpaceDN w:val="0"/>
        <w:adjustRightInd w:val="0"/>
        <w:ind w:firstLine="709"/>
        <w:jc w:val="center"/>
        <w:rPr>
          <w:b/>
          <w:bCs/>
          <w:sz w:val="18"/>
          <w:szCs w:val="18"/>
        </w:rPr>
      </w:pPr>
    </w:p>
    <w:p w:rsidR="000F0A64" w:rsidRPr="0001545F" w:rsidRDefault="000F0A64" w:rsidP="000F0A64">
      <w:pPr>
        <w:widowControl w:val="0"/>
        <w:autoSpaceDE w:val="0"/>
        <w:autoSpaceDN w:val="0"/>
        <w:adjustRightInd w:val="0"/>
        <w:ind w:firstLine="709"/>
        <w:jc w:val="both"/>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принятия заявки</w:t>
      </w:r>
      <w:r>
        <w:rPr>
          <w:b/>
          <w:bCs/>
          <w:sz w:val="18"/>
          <w:szCs w:val="18"/>
        </w:rPr>
        <w:t xml:space="preserve">: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(число, месяц, год)</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                     ______________________</w:t>
      </w:r>
      <w:r>
        <w:rPr>
          <w:sz w:val="18"/>
          <w:szCs w:val="18"/>
        </w:rPr>
        <w:t xml:space="preserve">_              </w:t>
      </w:r>
    </w:p>
    <w:p w:rsidR="000F0A64" w:rsidRPr="0001545F" w:rsidRDefault="000F0A64" w:rsidP="000F0A64">
      <w:pPr>
        <w:widowControl w:val="0"/>
        <w:autoSpaceDE w:val="0"/>
        <w:autoSpaceDN w:val="0"/>
        <w:adjustRightInd w:val="0"/>
        <w:ind w:firstLine="709"/>
        <w:rPr>
          <w:sz w:val="18"/>
          <w:szCs w:val="18"/>
        </w:rPr>
      </w:pP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0F0A64" w:rsidRPr="0001545F" w:rsidRDefault="000F0A64" w:rsidP="000F0A64">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0F0A64" w:rsidRDefault="000F0A64" w:rsidP="000F0A64">
      <w:pPr>
        <w:pStyle w:val="1"/>
        <w:keepNext w:val="0"/>
        <w:widowControl w:val="0"/>
        <w:spacing w:before="0"/>
        <w:ind w:left="0" w:firstLine="708"/>
        <w:rPr>
          <w:b/>
          <w:bCs/>
          <w:sz w:val="18"/>
          <w:szCs w:val="18"/>
        </w:rPr>
      </w:pPr>
      <w:r w:rsidRPr="0001545F">
        <w:rPr>
          <w:b/>
          <w:bCs/>
          <w:sz w:val="18"/>
          <w:szCs w:val="18"/>
        </w:rPr>
        <w:t xml:space="preserve">________________________________________________________________________________________________ </w:t>
      </w:r>
      <w:r>
        <w:rPr>
          <w:b/>
          <w:bCs/>
          <w:sz w:val="18"/>
          <w:szCs w:val="18"/>
        </w:rPr>
        <w:t xml:space="preserve">               </w:t>
      </w:r>
    </w:p>
    <w:p w:rsidR="000F0A64" w:rsidRPr="0001545F" w:rsidRDefault="000F0A64" w:rsidP="000F0A64">
      <w:pPr>
        <w:pStyle w:val="1"/>
        <w:keepNext w:val="0"/>
        <w:widowControl w:val="0"/>
        <w:spacing w:before="0"/>
        <w:ind w:left="0" w:firstLine="708"/>
        <w:rPr>
          <w:b/>
          <w:bCs/>
          <w:sz w:val="18"/>
          <w:szCs w:val="18"/>
          <w:u w:val="single"/>
        </w:rPr>
      </w:pPr>
      <w:r w:rsidRPr="0001545F">
        <w:rPr>
          <w:b/>
          <w:bCs/>
          <w:sz w:val="18"/>
          <w:szCs w:val="18"/>
          <w:u w:val="single"/>
        </w:rPr>
        <w:t>Заявитель:</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Фамилия: 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Имя: 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Отчество: 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Адрес места жительства (с указанием индекса)__________________________________________________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Гражданство_______________________________________________________________________________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Телефон:_________________________________________________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Факс (при наличии)________________________________________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sz w:val="18"/>
          <w:szCs w:val="18"/>
        </w:rPr>
        <w:t>Номер лицевого счёта</w:t>
      </w:r>
      <w:r w:rsidRPr="0001545F">
        <w:rPr>
          <w:rStyle w:val="ab"/>
          <w:sz w:val="18"/>
          <w:szCs w:val="18"/>
        </w:rPr>
        <w:footnoteReference w:id="3"/>
      </w:r>
      <w:r w:rsidRPr="0001545F">
        <w:rPr>
          <w:sz w:val="18"/>
          <w:szCs w:val="18"/>
        </w:rPr>
        <w:t>:</w:t>
      </w:r>
      <w:r w:rsidRPr="0001545F">
        <w:rPr>
          <w:b/>
          <w:bCs/>
          <w:sz w:val="18"/>
          <w:szCs w:val="18"/>
        </w:rPr>
        <w:t xml:space="preserve"> 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Документ, удостоверяющий личность</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Наименование документа: 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Серия: 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Номер: 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Дата выдачи: 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Кем выдан: 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w:t>
      </w:r>
    </w:p>
    <w:p w:rsidR="000F0A64" w:rsidRPr="0001545F" w:rsidRDefault="000F0A64" w:rsidP="000F0A64">
      <w:pPr>
        <w:widowControl w:val="0"/>
        <w:autoSpaceDE w:val="0"/>
        <w:autoSpaceDN w:val="0"/>
        <w:adjustRightInd w:val="0"/>
        <w:ind w:firstLine="708"/>
        <w:rPr>
          <w:sz w:val="18"/>
          <w:szCs w:val="18"/>
        </w:rPr>
      </w:pPr>
      <w:r w:rsidRPr="0001545F">
        <w:rPr>
          <w:sz w:val="18"/>
          <w:szCs w:val="18"/>
        </w:rPr>
        <w:t xml:space="preserve">Владелец инвестиционных паев является </w:t>
      </w:r>
      <w:r w:rsidRPr="0001545F">
        <w:rPr>
          <w:bCs/>
          <w:sz w:val="18"/>
          <w:szCs w:val="18"/>
        </w:rPr>
        <w:t xml:space="preserve">налоговым резидентом Российской Федерации   </w:t>
      </w:r>
      <w:r w:rsidRPr="0001545F">
        <w:rPr>
          <w:sz w:val="18"/>
          <w:szCs w:val="18"/>
        </w:rPr>
        <w:t>(отметить нужное):</w:t>
      </w:r>
    </w:p>
    <w:p w:rsidR="000F0A64" w:rsidRPr="0001545F" w:rsidRDefault="000F0A64" w:rsidP="000F0A64">
      <w:pPr>
        <w:widowControl w:val="0"/>
        <w:autoSpaceDE w:val="0"/>
        <w:autoSpaceDN w:val="0"/>
        <w:adjustRightInd w:val="0"/>
        <w:spacing w:line="360" w:lineRule="auto"/>
        <w:ind w:firstLine="709"/>
        <w:rPr>
          <w:bCs/>
          <w:sz w:val="18"/>
          <w:szCs w:val="18"/>
        </w:rPr>
      </w:pPr>
      <w:r w:rsidRPr="0001545F">
        <w:rPr>
          <w:bCs/>
          <w:sz w:val="18"/>
          <w:szCs w:val="18"/>
        </w:rPr>
        <w:sym w:font="Wingdings" w:char="F06F"/>
      </w:r>
      <w:r w:rsidRPr="0001545F">
        <w:rPr>
          <w:bCs/>
          <w:sz w:val="18"/>
          <w:szCs w:val="18"/>
        </w:rPr>
        <w:t xml:space="preserve"> да</w:t>
      </w:r>
    </w:p>
    <w:p w:rsidR="000F0A64" w:rsidRPr="0001545F" w:rsidRDefault="000F0A64" w:rsidP="000F0A64">
      <w:pPr>
        <w:widowControl w:val="0"/>
        <w:autoSpaceDE w:val="0"/>
        <w:autoSpaceDN w:val="0"/>
        <w:adjustRightInd w:val="0"/>
        <w:spacing w:line="360" w:lineRule="auto"/>
        <w:ind w:firstLine="709"/>
        <w:jc w:val="both"/>
        <w:rPr>
          <w:bCs/>
          <w:sz w:val="18"/>
          <w:szCs w:val="18"/>
        </w:rPr>
      </w:pPr>
      <w:r w:rsidRPr="0001545F">
        <w:rPr>
          <w:bCs/>
          <w:sz w:val="18"/>
          <w:szCs w:val="18"/>
        </w:rPr>
        <w:sym w:font="Wingdings" w:char="F06F"/>
      </w:r>
      <w:r w:rsidRPr="0001545F">
        <w:rPr>
          <w:bCs/>
          <w:sz w:val="18"/>
          <w:szCs w:val="18"/>
        </w:rPr>
        <w:t xml:space="preserve"> нет </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Уполномоченный представитель Заявителя (при наличии такового)</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Ф.И.О. / Наименование: 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Наименование:________________________________________________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 xml:space="preserve">Для представителей - физических лиц: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Для представителей - юридических лиц:</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Документ о гос. регистрации (наименование, №, дата, кем выдан):__________________________________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В лице (Ф.И.О.): 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 xml:space="preserve">___________________________________________________________________________________________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Действующий на основании: 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w:t>
      </w:r>
    </w:p>
    <w:p w:rsidR="000F0A64" w:rsidRPr="0001545F" w:rsidRDefault="000F0A64" w:rsidP="000F0A64">
      <w:pPr>
        <w:widowControl w:val="0"/>
        <w:autoSpaceDE w:val="0"/>
        <w:autoSpaceDN w:val="0"/>
        <w:adjustRightInd w:val="0"/>
        <w:ind w:left="708" w:firstLine="1"/>
        <w:rPr>
          <w:b/>
          <w:bCs/>
          <w:sz w:val="18"/>
          <w:szCs w:val="18"/>
        </w:rPr>
      </w:pPr>
      <w:r w:rsidRPr="0001545F">
        <w:rPr>
          <w:b/>
          <w:bCs/>
          <w:sz w:val="18"/>
          <w:szCs w:val="18"/>
        </w:rPr>
        <w:t>Прошу погасить  инвестиционные паи Фо</w:t>
      </w:r>
      <w:r>
        <w:rPr>
          <w:b/>
          <w:bCs/>
          <w:sz w:val="18"/>
          <w:szCs w:val="18"/>
        </w:rPr>
        <w:t>нда в количестве:</w:t>
      </w:r>
      <w:r w:rsidRPr="0001545F">
        <w:rPr>
          <w:b/>
          <w:bCs/>
          <w:sz w:val="18"/>
          <w:szCs w:val="18"/>
        </w:rPr>
        <w:t>___________________________________________________________</w:t>
      </w:r>
      <w:r>
        <w:rPr>
          <w:b/>
          <w:bCs/>
          <w:sz w:val="18"/>
          <w:szCs w:val="18"/>
        </w:rPr>
        <w:t>___________________</w:t>
      </w:r>
      <w:r w:rsidRPr="0001545F">
        <w:rPr>
          <w:b/>
          <w:bCs/>
          <w:sz w:val="18"/>
          <w:szCs w:val="18"/>
        </w:rPr>
        <w:t>штук</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Прошу перечислять причитающиеся мне суммы на счёт:</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(наименование банка, ИНН, БИК, К/С, Р/С, Л/С, получатель)________________________________________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____________________________________________________________________________________________</w:t>
      </w:r>
    </w:p>
    <w:p w:rsidR="000F0A64" w:rsidRPr="0001545F" w:rsidRDefault="000F0A64" w:rsidP="000F0A64">
      <w:pPr>
        <w:widowControl w:val="0"/>
        <w:autoSpaceDE w:val="0"/>
        <w:autoSpaceDN w:val="0"/>
        <w:adjustRightInd w:val="0"/>
        <w:ind w:firstLine="708"/>
        <w:rPr>
          <w:sz w:val="18"/>
          <w:szCs w:val="18"/>
        </w:rPr>
      </w:pPr>
      <w:r w:rsidRPr="0001545F">
        <w:rPr>
          <w:sz w:val="18"/>
          <w:szCs w:val="18"/>
        </w:rPr>
        <w:t>____________________________________________________________________________________________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Цена выкупа инвестиционного пая определяется в соответствии с Правилами Фонда.</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Настоящая заявка носит безотзывный характер.</w:t>
      </w:r>
    </w:p>
    <w:p w:rsidR="000F0A64" w:rsidRPr="0084673A" w:rsidRDefault="000F0A64" w:rsidP="000F0A64">
      <w:pPr>
        <w:widowControl w:val="0"/>
        <w:autoSpaceDE w:val="0"/>
        <w:autoSpaceDN w:val="0"/>
        <w:adjustRightInd w:val="0"/>
        <w:ind w:firstLine="709"/>
        <w:rPr>
          <w:b/>
          <w:bCs/>
          <w:sz w:val="18"/>
          <w:szCs w:val="18"/>
        </w:rPr>
      </w:pPr>
      <w:r w:rsidRPr="0001545F">
        <w:rPr>
          <w:b/>
          <w:bCs/>
          <w:sz w:val="18"/>
          <w:szCs w:val="18"/>
        </w:rPr>
        <w:t>С Правилами Фонда ознакомлен.</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Подпись заявителя /Уполномоченного представителя</w:t>
      </w:r>
    </w:p>
    <w:p w:rsidR="000F0A64" w:rsidRPr="0084673A" w:rsidRDefault="000F0A64" w:rsidP="000F0A64">
      <w:pPr>
        <w:widowControl w:val="0"/>
        <w:autoSpaceDE w:val="0"/>
        <w:autoSpaceDN w:val="0"/>
        <w:adjustRightInd w:val="0"/>
        <w:ind w:firstLine="709"/>
        <w:rPr>
          <w:sz w:val="16"/>
          <w:szCs w:val="16"/>
        </w:rPr>
      </w:pPr>
      <w:r w:rsidRPr="0001545F">
        <w:rPr>
          <w:sz w:val="16"/>
          <w:szCs w:val="16"/>
        </w:rPr>
        <w:t>М.П.</w:t>
      </w:r>
    </w:p>
    <w:p w:rsidR="000F0A64" w:rsidRPr="0001545F" w:rsidRDefault="000F0A64" w:rsidP="000F0A64">
      <w:pPr>
        <w:widowControl w:val="0"/>
        <w:ind w:firstLine="709"/>
        <w:rPr>
          <w:sz w:val="18"/>
          <w:szCs w:val="18"/>
        </w:rPr>
      </w:pPr>
      <w:r w:rsidRPr="0001545F">
        <w:rPr>
          <w:sz w:val="18"/>
          <w:szCs w:val="18"/>
        </w:rPr>
        <w:t>______________________/_________________________</w:t>
      </w:r>
    </w:p>
    <w:p w:rsidR="000F0A64" w:rsidRDefault="000F0A64" w:rsidP="000F0A64">
      <w:pPr>
        <w:widowControl w:val="0"/>
        <w:ind w:firstLine="709"/>
        <w:rPr>
          <w:b/>
          <w:bCs/>
          <w:sz w:val="18"/>
          <w:szCs w:val="18"/>
        </w:rPr>
      </w:pPr>
      <w:r w:rsidRPr="0001545F">
        <w:rPr>
          <w:b/>
          <w:bCs/>
          <w:sz w:val="18"/>
          <w:szCs w:val="18"/>
        </w:rPr>
        <w:t>Подпись лица, принявшего заявку</w:t>
      </w:r>
      <w:r>
        <w:rPr>
          <w:b/>
          <w:bCs/>
          <w:sz w:val="18"/>
          <w:szCs w:val="18"/>
        </w:rPr>
        <w:t xml:space="preserve"> </w:t>
      </w:r>
    </w:p>
    <w:p w:rsidR="000F0A64" w:rsidRPr="0084673A" w:rsidRDefault="000F0A64" w:rsidP="000F0A64">
      <w:pPr>
        <w:widowControl w:val="0"/>
        <w:ind w:firstLine="709"/>
        <w:rPr>
          <w:b/>
          <w:bCs/>
          <w:sz w:val="18"/>
          <w:szCs w:val="18"/>
        </w:rPr>
      </w:pPr>
      <w:r w:rsidRPr="0001545F">
        <w:rPr>
          <w:sz w:val="18"/>
          <w:szCs w:val="18"/>
        </w:rPr>
        <w:t>М.П.</w:t>
      </w:r>
    </w:p>
    <w:p w:rsidR="000F0A64" w:rsidRPr="0001545F" w:rsidRDefault="000F0A64" w:rsidP="000F0A64">
      <w:pPr>
        <w:pStyle w:val="a5"/>
        <w:ind w:left="1440" w:firstLine="720"/>
        <w:jc w:val="right"/>
        <w:rPr>
          <w:b w:val="0"/>
          <w:bCs w:val="0"/>
          <w:sz w:val="18"/>
          <w:szCs w:val="18"/>
        </w:rPr>
      </w:pPr>
    </w:p>
    <w:p w:rsidR="000F0A64"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r w:rsidRPr="0001545F">
        <w:rPr>
          <w:b w:val="0"/>
          <w:bCs w:val="0"/>
          <w:sz w:val="18"/>
          <w:szCs w:val="18"/>
        </w:rPr>
        <w:lastRenderedPageBreak/>
        <w:t xml:space="preserve">Приложение № 5 к Правилам </w:t>
      </w:r>
    </w:p>
    <w:p w:rsidR="000F0A64" w:rsidRPr="0001545F" w:rsidRDefault="000F0A64" w:rsidP="000F0A64">
      <w:pPr>
        <w:widowControl w:val="0"/>
        <w:autoSpaceDE w:val="0"/>
        <w:autoSpaceDN w:val="0"/>
        <w:adjustRightInd w:val="0"/>
        <w:ind w:firstLine="709"/>
        <w:jc w:val="center"/>
        <w:rPr>
          <w:b/>
          <w:bCs/>
          <w:sz w:val="18"/>
          <w:szCs w:val="18"/>
        </w:rPr>
      </w:pP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ЗАЯВКА №_______</w:t>
      </w: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На погашение инвестиционных паев</w:t>
      </w: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(для юридических лиц)</w:t>
      </w:r>
    </w:p>
    <w:p w:rsidR="000F0A64" w:rsidRPr="0001545F" w:rsidRDefault="000F0A64" w:rsidP="000F0A64">
      <w:pPr>
        <w:widowControl w:val="0"/>
        <w:autoSpaceDE w:val="0"/>
        <w:autoSpaceDN w:val="0"/>
        <w:adjustRightInd w:val="0"/>
        <w:ind w:firstLine="709"/>
        <w:jc w:val="center"/>
        <w:rPr>
          <w:b/>
          <w:bCs/>
          <w:sz w:val="18"/>
          <w:szCs w:val="18"/>
        </w:rPr>
      </w:pPr>
    </w:p>
    <w:p w:rsidR="000F0A64" w:rsidRPr="0001545F" w:rsidRDefault="000F0A64" w:rsidP="000F0A64">
      <w:pPr>
        <w:widowControl w:val="0"/>
        <w:autoSpaceDE w:val="0"/>
        <w:autoSpaceDN w:val="0"/>
        <w:adjustRightInd w:val="0"/>
        <w:ind w:firstLine="709"/>
        <w:jc w:val="both"/>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принятия </w:t>
      </w:r>
      <w:r>
        <w:rPr>
          <w:b/>
          <w:bCs/>
          <w:sz w:val="18"/>
          <w:szCs w:val="18"/>
        </w:rPr>
        <w:t xml:space="preserve">заявки: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(число, месяц, год)</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                       ____________________</w:t>
      </w:r>
      <w:r>
        <w:rPr>
          <w:sz w:val="18"/>
          <w:szCs w:val="18"/>
        </w:rPr>
        <w:t xml:space="preserve">_                 </w:t>
      </w:r>
    </w:p>
    <w:p w:rsidR="000F0A64" w:rsidRPr="0001545F" w:rsidRDefault="000F0A64" w:rsidP="000F0A64">
      <w:pPr>
        <w:widowControl w:val="0"/>
        <w:autoSpaceDE w:val="0"/>
        <w:autoSpaceDN w:val="0"/>
        <w:adjustRightInd w:val="0"/>
        <w:ind w:firstLine="709"/>
        <w:rPr>
          <w:sz w:val="18"/>
          <w:szCs w:val="18"/>
        </w:rPr>
      </w:pP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0F0A64" w:rsidRPr="0001545F" w:rsidRDefault="000F0A64" w:rsidP="000F0A64">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0F0A64" w:rsidRPr="0001545F" w:rsidRDefault="000F0A64" w:rsidP="000F0A64">
      <w:pPr>
        <w:pStyle w:val="1"/>
        <w:keepNext w:val="0"/>
        <w:widowControl w:val="0"/>
        <w:spacing w:before="0"/>
        <w:ind w:left="0" w:firstLine="708"/>
        <w:jc w:val="left"/>
        <w:rPr>
          <w:b/>
          <w:bCs/>
          <w:sz w:val="18"/>
          <w:szCs w:val="18"/>
        </w:rPr>
      </w:pPr>
      <w:r w:rsidRPr="0001545F">
        <w:rPr>
          <w:b/>
          <w:bCs/>
          <w:sz w:val="18"/>
          <w:szCs w:val="18"/>
        </w:rPr>
        <w:t xml:space="preserve">________________________________________________________________________________________________ </w:t>
      </w:r>
    </w:p>
    <w:p w:rsidR="000F0A64" w:rsidRPr="0001545F" w:rsidRDefault="000F0A64" w:rsidP="000F0A64">
      <w:pPr>
        <w:pStyle w:val="1"/>
        <w:keepNext w:val="0"/>
        <w:widowControl w:val="0"/>
        <w:spacing w:before="0"/>
        <w:ind w:left="0"/>
        <w:jc w:val="left"/>
        <w:rPr>
          <w:b/>
          <w:bCs/>
          <w:sz w:val="18"/>
          <w:szCs w:val="18"/>
          <w:u w:val="single"/>
        </w:rPr>
      </w:pPr>
      <w:r w:rsidRPr="0001545F">
        <w:rPr>
          <w:b/>
          <w:bCs/>
          <w:sz w:val="18"/>
          <w:szCs w:val="18"/>
          <w:u w:val="single"/>
        </w:rPr>
        <w:t>Полное фирменное наименование Заявителя</w:t>
      </w:r>
    </w:p>
    <w:p w:rsidR="000F0A64" w:rsidRPr="0001545F" w:rsidRDefault="000F0A64" w:rsidP="000F0A64">
      <w:pPr>
        <w:pStyle w:val="1"/>
        <w:keepNext w:val="0"/>
        <w:widowControl w:val="0"/>
        <w:spacing w:before="0"/>
        <w:ind w:left="0"/>
        <w:rPr>
          <w:sz w:val="18"/>
          <w:szCs w:val="18"/>
        </w:rPr>
      </w:pPr>
      <w:r w:rsidRPr="0001545F">
        <w:rPr>
          <w:sz w:val="18"/>
          <w:szCs w:val="18"/>
        </w:rPr>
        <w:t>___________________________________________________________</w:t>
      </w:r>
    </w:p>
    <w:p w:rsidR="000F0A64" w:rsidRPr="0001545F" w:rsidRDefault="000F0A64" w:rsidP="000F0A64">
      <w:pPr>
        <w:pStyle w:val="1"/>
        <w:keepNext w:val="0"/>
        <w:widowControl w:val="0"/>
        <w:spacing w:before="0"/>
        <w:ind w:left="0"/>
        <w:jc w:val="left"/>
        <w:rPr>
          <w:sz w:val="18"/>
          <w:szCs w:val="18"/>
          <w:u w:val="single"/>
        </w:rPr>
      </w:pPr>
      <w:r w:rsidRPr="0001545F">
        <w:rPr>
          <w:sz w:val="18"/>
          <w:szCs w:val="18"/>
          <w:u w:val="single"/>
        </w:rPr>
        <w:t>Документ о государственной регистрации:</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Орган, выдавший документ:_______________________________________________________________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Дата выдачи: 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Номер:_______________________________________________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Место нахождения:____________________________________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Почтовый адрес: 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ИНН: 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Телефон: 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Факс: 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sz w:val="18"/>
          <w:szCs w:val="18"/>
        </w:rPr>
        <w:t>Номер лицевого счёта</w:t>
      </w:r>
      <w:r w:rsidRPr="0001545F">
        <w:rPr>
          <w:rStyle w:val="ab"/>
          <w:sz w:val="18"/>
          <w:szCs w:val="18"/>
        </w:rPr>
        <w:footnoteReference w:id="4"/>
      </w:r>
      <w:r w:rsidRPr="0001545F">
        <w:rPr>
          <w:sz w:val="18"/>
          <w:szCs w:val="18"/>
        </w:rPr>
        <w:t>:</w:t>
      </w:r>
      <w:r w:rsidRPr="0001545F">
        <w:rPr>
          <w:b/>
          <w:bCs/>
          <w:sz w:val="18"/>
          <w:szCs w:val="18"/>
        </w:rPr>
        <w:t xml:space="preserve"> __________________</w:t>
      </w:r>
    </w:p>
    <w:p w:rsidR="000F0A64" w:rsidRPr="0001545F" w:rsidRDefault="000F0A64" w:rsidP="000F0A64">
      <w:pPr>
        <w:widowControl w:val="0"/>
        <w:autoSpaceDE w:val="0"/>
        <w:autoSpaceDN w:val="0"/>
        <w:adjustRightInd w:val="0"/>
        <w:ind w:firstLine="709"/>
        <w:rPr>
          <w:sz w:val="18"/>
          <w:szCs w:val="18"/>
        </w:rPr>
      </w:pPr>
      <w:r w:rsidRPr="0001545F">
        <w:rPr>
          <w:b/>
          <w:bCs/>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w:t>
      </w:r>
    </w:p>
    <w:p w:rsidR="000F0A64" w:rsidRPr="0001545F" w:rsidRDefault="000F0A64" w:rsidP="000F0A64">
      <w:pPr>
        <w:pStyle w:val="1"/>
        <w:keepNext w:val="0"/>
        <w:widowControl w:val="0"/>
        <w:spacing w:before="0"/>
        <w:ind w:left="0"/>
        <w:rPr>
          <w:b/>
          <w:bCs/>
          <w:sz w:val="18"/>
          <w:szCs w:val="18"/>
        </w:rPr>
      </w:pPr>
      <w:r w:rsidRPr="0001545F">
        <w:rPr>
          <w:b/>
          <w:bCs/>
          <w:sz w:val="18"/>
          <w:szCs w:val="18"/>
        </w:rPr>
        <w:t>Уполномоченный представитель</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Ф.И.О. / Наименование: 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Наименование:_________________________________________________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Для представителей - физических лиц:</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Для представителей - юридических лиц:</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Документ о гос. регистрации (наименование, №, дата, кем выдан):__________________________________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В лице (Ф.И.О.): 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 xml:space="preserve">___________________________________________________________________________________________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Действующий на основании: 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sz w:val="18"/>
          <w:szCs w:val="18"/>
        </w:rPr>
        <w:t>------------------------------------------------------------------------------------------------------------------------------------------</w:t>
      </w:r>
    </w:p>
    <w:p w:rsidR="000F0A64" w:rsidRPr="0001545F" w:rsidRDefault="000F0A64" w:rsidP="000F0A64">
      <w:pPr>
        <w:widowControl w:val="0"/>
        <w:autoSpaceDE w:val="0"/>
        <w:autoSpaceDN w:val="0"/>
        <w:adjustRightInd w:val="0"/>
        <w:ind w:firstLine="709"/>
        <w:rPr>
          <w:b/>
          <w:bCs/>
          <w:sz w:val="18"/>
          <w:szCs w:val="18"/>
        </w:rPr>
      </w:pP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Прошу погасить инвестиционные паи Фонда в количестве: ________________________штук</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Прошу перечислять причитающиеся суммы на счёт:</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(наименование банка, ИНН, БИК, К/С, Р/С)_____________________________________________________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Цена выкупа инвестиционного пая определяется в соответствии с Правилами Фонда.</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Настоящая заявка носит безотзывный характер.</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С Правилами Фонда ознакомлен.</w:t>
      </w:r>
    </w:p>
    <w:p w:rsidR="000F0A64" w:rsidRPr="0001545F" w:rsidRDefault="000F0A64" w:rsidP="000F0A64">
      <w:pPr>
        <w:widowControl w:val="0"/>
        <w:autoSpaceDE w:val="0"/>
        <w:autoSpaceDN w:val="0"/>
        <w:adjustRightInd w:val="0"/>
        <w:ind w:firstLine="709"/>
        <w:rPr>
          <w:sz w:val="18"/>
          <w:szCs w:val="18"/>
        </w:rPr>
      </w:pP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Подпись заявителя /Уполномоченного представителя</w:t>
      </w:r>
    </w:p>
    <w:p w:rsidR="000F0A64" w:rsidRPr="0001545F" w:rsidRDefault="000F0A64" w:rsidP="000F0A64">
      <w:pPr>
        <w:widowControl w:val="0"/>
        <w:autoSpaceDE w:val="0"/>
        <w:autoSpaceDN w:val="0"/>
        <w:adjustRightInd w:val="0"/>
        <w:ind w:firstLine="709"/>
        <w:rPr>
          <w:sz w:val="18"/>
          <w:szCs w:val="18"/>
        </w:rPr>
      </w:pPr>
    </w:p>
    <w:p w:rsidR="000F0A64" w:rsidRPr="0001545F" w:rsidRDefault="000F0A64" w:rsidP="000F0A64">
      <w:pPr>
        <w:widowControl w:val="0"/>
        <w:autoSpaceDE w:val="0"/>
        <w:autoSpaceDN w:val="0"/>
        <w:adjustRightInd w:val="0"/>
        <w:ind w:firstLine="709"/>
        <w:rPr>
          <w:sz w:val="18"/>
          <w:szCs w:val="18"/>
        </w:rPr>
      </w:pPr>
    </w:p>
    <w:p w:rsidR="000F0A64" w:rsidRPr="0001545F" w:rsidRDefault="000F0A64" w:rsidP="000F0A64">
      <w:pPr>
        <w:widowControl w:val="0"/>
        <w:autoSpaceDE w:val="0"/>
        <w:autoSpaceDN w:val="0"/>
        <w:adjustRightInd w:val="0"/>
        <w:ind w:firstLine="709"/>
        <w:rPr>
          <w:sz w:val="18"/>
          <w:szCs w:val="18"/>
        </w:rPr>
      </w:pPr>
      <w:r w:rsidRPr="0001545F">
        <w:rPr>
          <w:sz w:val="18"/>
          <w:szCs w:val="18"/>
        </w:rPr>
        <w:t>М.П.</w:t>
      </w:r>
    </w:p>
    <w:p w:rsidR="000F0A64" w:rsidRPr="0001545F" w:rsidRDefault="000F0A64" w:rsidP="000F0A64">
      <w:pPr>
        <w:widowControl w:val="0"/>
        <w:ind w:left="5760" w:firstLine="720"/>
        <w:rPr>
          <w:sz w:val="18"/>
          <w:szCs w:val="18"/>
        </w:rPr>
      </w:pPr>
    </w:p>
    <w:p w:rsidR="000F0A64" w:rsidRPr="0001545F" w:rsidRDefault="000F0A64" w:rsidP="000F0A64">
      <w:pPr>
        <w:widowControl w:val="0"/>
        <w:ind w:firstLine="709"/>
        <w:rPr>
          <w:sz w:val="18"/>
          <w:szCs w:val="18"/>
        </w:rPr>
      </w:pPr>
      <w:r w:rsidRPr="0001545F">
        <w:rPr>
          <w:sz w:val="18"/>
          <w:szCs w:val="18"/>
        </w:rPr>
        <w:t>____________________/___________________________</w:t>
      </w:r>
    </w:p>
    <w:p w:rsidR="000F0A64" w:rsidRPr="0001545F" w:rsidRDefault="000F0A64" w:rsidP="000F0A64">
      <w:pPr>
        <w:widowControl w:val="0"/>
        <w:ind w:firstLine="709"/>
        <w:rPr>
          <w:b/>
          <w:bCs/>
          <w:sz w:val="18"/>
          <w:szCs w:val="18"/>
        </w:rPr>
      </w:pPr>
      <w:r w:rsidRPr="0001545F">
        <w:rPr>
          <w:b/>
          <w:bCs/>
          <w:sz w:val="18"/>
          <w:szCs w:val="18"/>
        </w:rPr>
        <w:t>Подпись лица, принявшего заявку</w:t>
      </w:r>
    </w:p>
    <w:p w:rsidR="000F0A64" w:rsidRPr="00523A37" w:rsidRDefault="000F0A64" w:rsidP="000F0A64">
      <w:pPr>
        <w:widowControl w:val="0"/>
        <w:autoSpaceDE w:val="0"/>
        <w:autoSpaceDN w:val="0"/>
        <w:adjustRightInd w:val="0"/>
        <w:ind w:firstLine="709"/>
        <w:rPr>
          <w:sz w:val="22"/>
          <w:szCs w:val="22"/>
        </w:rPr>
      </w:pPr>
      <w:r w:rsidRPr="00523A37">
        <w:rPr>
          <w:sz w:val="22"/>
          <w:szCs w:val="22"/>
        </w:rPr>
        <w:t>М.П.</w:t>
      </w:r>
    </w:p>
    <w:p w:rsidR="000F0A64" w:rsidRDefault="000F0A64" w:rsidP="000F0A64">
      <w:pPr>
        <w:widowControl w:val="0"/>
        <w:autoSpaceDE w:val="0"/>
        <w:autoSpaceDN w:val="0"/>
        <w:adjustRightInd w:val="0"/>
        <w:ind w:firstLine="709"/>
      </w:pPr>
      <w:r>
        <w:t xml:space="preserve">                                                                                                       </w:t>
      </w:r>
    </w:p>
    <w:p w:rsidR="000F0A64" w:rsidRDefault="000F0A64" w:rsidP="000F0A64">
      <w:pPr>
        <w:widowControl w:val="0"/>
        <w:autoSpaceDE w:val="0"/>
        <w:autoSpaceDN w:val="0"/>
        <w:adjustRightInd w:val="0"/>
        <w:ind w:firstLine="709"/>
      </w:pPr>
    </w:p>
    <w:p w:rsidR="000F0A64" w:rsidRDefault="000F0A64" w:rsidP="000F0A64">
      <w:pPr>
        <w:widowControl w:val="0"/>
        <w:autoSpaceDE w:val="0"/>
        <w:autoSpaceDN w:val="0"/>
        <w:adjustRightInd w:val="0"/>
        <w:ind w:firstLine="709"/>
      </w:pPr>
    </w:p>
    <w:p w:rsidR="000F0A64" w:rsidRDefault="000F0A64" w:rsidP="000F0A64">
      <w:pPr>
        <w:widowControl w:val="0"/>
        <w:autoSpaceDE w:val="0"/>
        <w:autoSpaceDN w:val="0"/>
        <w:adjustRightInd w:val="0"/>
        <w:ind w:firstLine="709"/>
      </w:pPr>
    </w:p>
    <w:p w:rsidR="000F0A64" w:rsidRPr="0084673A" w:rsidRDefault="000F0A64" w:rsidP="000F0A64">
      <w:pPr>
        <w:widowControl w:val="0"/>
        <w:autoSpaceDE w:val="0"/>
        <w:autoSpaceDN w:val="0"/>
        <w:adjustRightInd w:val="0"/>
        <w:ind w:firstLine="709"/>
        <w:jc w:val="right"/>
        <w:rPr>
          <w:sz w:val="18"/>
          <w:szCs w:val="18"/>
        </w:rPr>
      </w:pPr>
      <w:r>
        <w:lastRenderedPageBreak/>
        <w:t xml:space="preserve"> </w:t>
      </w:r>
      <w:r w:rsidRPr="0084673A">
        <w:rPr>
          <w:sz w:val="18"/>
          <w:szCs w:val="18"/>
        </w:rPr>
        <w:t xml:space="preserve">Приложение № 6 к Правилам </w:t>
      </w: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ЗАЯВКА №_______</w:t>
      </w: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На погашение инвестиционных паев</w:t>
      </w: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(для номинального держателя)</w:t>
      </w:r>
    </w:p>
    <w:p w:rsidR="000F0A64" w:rsidRPr="0001545F" w:rsidRDefault="000F0A64" w:rsidP="000F0A64">
      <w:pPr>
        <w:widowControl w:val="0"/>
        <w:autoSpaceDE w:val="0"/>
        <w:autoSpaceDN w:val="0"/>
        <w:adjustRightInd w:val="0"/>
        <w:ind w:firstLine="709"/>
        <w:jc w:val="center"/>
        <w:rPr>
          <w:b/>
          <w:bCs/>
          <w:sz w:val="18"/>
          <w:szCs w:val="18"/>
        </w:rPr>
      </w:pPr>
    </w:p>
    <w:p w:rsidR="000F0A64" w:rsidRPr="0001545F" w:rsidRDefault="000F0A64" w:rsidP="000F0A64">
      <w:pPr>
        <w:widowControl w:val="0"/>
        <w:autoSpaceDE w:val="0"/>
        <w:autoSpaceDN w:val="0"/>
        <w:adjustRightInd w:val="0"/>
        <w:ind w:firstLine="709"/>
        <w:jc w:val="both"/>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w:t>
      </w:r>
      <w:r>
        <w:rPr>
          <w:b/>
          <w:bCs/>
          <w:sz w:val="18"/>
          <w:szCs w:val="18"/>
        </w:rPr>
        <w:t xml:space="preserve">ия заявки: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(число, месяц, год)</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                     _____________________</w:t>
      </w:r>
      <w:r>
        <w:rPr>
          <w:sz w:val="18"/>
          <w:szCs w:val="18"/>
        </w:rPr>
        <w:t xml:space="preserve">                </w:t>
      </w:r>
    </w:p>
    <w:p w:rsidR="000F0A64" w:rsidRPr="0001545F" w:rsidRDefault="000F0A64" w:rsidP="000F0A64">
      <w:pPr>
        <w:widowControl w:val="0"/>
        <w:autoSpaceDE w:val="0"/>
        <w:autoSpaceDN w:val="0"/>
        <w:adjustRightInd w:val="0"/>
        <w:ind w:firstLine="709"/>
        <w:rPr>
          <w:sz w:val="18"/>
          <w:szCs w:val="18"/>
        </w:rPr>
      </w:pP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0F0A64" w:rsidRPr="0001545F" w:rsidRDefault="000F0A64" w:rsidP="000F0A64">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0F0A64" w:rsidRPr="0001545F" w:rsidRDefault="000F0A64" w:rsidP="000F0A64">
      <w:pPr>
        <w:pStyle w:val="1"/>
        <w:keepNext w:val="0"/>
        <w:widowControl w:val="0"/>
        <w:spacing w:before="0"/>
        <w:ind w:left="0" w:firstLine="708"/>
        <w:jc w:val="left"/>
        <w:rPr>
          <w:b/>
          <w:bCs/>
          <w:sz w:val="18"/>
          <w:szCs w:val="18"/>
        </w:rPr>
      </w:pPr>
      <w:r w:rsidRPr="0001545F">
        <w:rPr>
          <w:b/>
          <w:bCs/>
          <w:sz w:val="18"/>
          <w:szCs w:val="18"/>
        </w:rPr>
        <w:t xml:space="preserve">________________________________________________________________________________________________ </w:t>
      </w:r>
    </w:p>
    <w:p w:rsidR="000F0A64" w:rsidRPr="0001545F" w:rsidRDefault="000F0A64" w:rsidP="000F0A64">
      <w:pPr>
        <w:pStyle w:val="1"/>
        <w:keepNext w:val="0"/>
        <w:widowControl w:val="0"/>
        <w:spacing w:before="0"/>
        <w:ind w:left="0"/>
        <w:jc w:val="left"/>
        <w:rPr>
          <w:b/>
          <w:bCs/>
          <w:sz w:val="18"/>
          <w:szCs w:val="18"/>
          <w:u w:val="single"/>
        </w:rPr>
      </w:pPr>
      <w:r w:rsidRPr="0001545F">
        <w:rPr>
          <w:b/>
          <w:bCs/>
          <w:sz w:val="18"/>
          <w:szCs w:val="18"/>
          <w:u w:val="single"/>
        </w:rPr>
        <w:t>Полное фирменное наименование Заявителя (Номинального держателя)</w:t>
      </w:r>
    </w:p>
    <w:p w:rsidR="000F0A64" w:rsidRPr="0001545F" w:rsidRDefault="000F0A64" w:rsidP="000F0A64">
      <w:pPr>
        <w:pStyle w:val="1"/>
        <w:keepNext w:val="0"/>
        <w:widowControl w:val="0"/>
        <w:spacing w:before="0"/>
        <w:ind w:left="0"/>
        <w:rPr>
          <w:sz w:val="18"/>
          <w:szCs w:val="18"/>
        </w:rPr>
      </w:pPr>
      <w:r w:rsidRPr="0001545F">
        <w:rPr>
          <w:sz w:val="18"/>
          <w:szCs w:val="18"/>
        </w:rPr>
        <w:t>___________________________________________________________</w:t>
      </w:r>
    </w:p>
    <w:p w:rsidR="000F0A64" w:rsidRPr="0001545F" w:rsidRDefault="000F0A64" w:rsidP="000F0A64">
      <w:pPr>
        <w:pStyle w:val="1"/>
        <w:keepNext w:val="0"/>
        <w:widowControl w:val="0"/>
        <w:spacing w:before="0"/>
        <w:ind w:left="0"/>
        <w:jc w:val="left"/>
        <w:rPr>
          <w:sz w:val="18"/>
          <w:szCs w:val="18"/>
          <w:u w:val="single"/>
        </w:rPr>
      </w:pPr>
      <w:r w:rsidRPr="0001545F">
        <w:rPr>
          <w:sz w:val="18"/>
          <w:szCs w:val="18"/>
          <w:u w:val="single"/>
        </w:rPr>
        <w:t>Документ о государственной регистрации:</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Орган, выдавший документ:_______________________________________________________________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Дата выдачи: 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Номер:_______________________________________________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w:t>
      </w:r>
    </w:p>
    <w:p w:rsidR="000F0A64" w:rsidRPr="0001545F" w:rsidRDefault="000F0A64" w:rsidP="000F0A64">
      <w:pPr>
        <w:widowControl w:val="0"/>
        <w:autoSpaceDE w:val="0"/>
        <w:autoSpaceDN w:val="0"/>
        <w:adjustRightInd w:val="0"/>
        <w:ind w:firstLine="708"/>
        <w:rPr>
          <w:sz w:val="18"/>
          <w:szCs w:val="18"/>
        </w:rPr>
      </w:pPr>
      <w:r w:rsidRPr="0001545F">
        <w:rPr>
          <w:sz w:val="18"/>
          <w:szCs w:val="18"/>
        </w:rPr>
        <w:t>Место нахождения:____________________________________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Почтовый адрес: 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ИНН: 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Телефон: 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Факс: 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w:t>
      </w:r>
      <w:r w:rsidRPr="0001545F">
        <w:rPr>
          <w:b/>
          <w:bCs/>
          <w:sz w:val="18"/>
          <w:szCs w:val="18"/>
        </w:rPr>
        <w:t xml:space="preserve"> __________________</w:t>
      </w:r>
    </w:p>
    <w:p w:rsidR="000F0A64" w:rsidRPr="0001545F" w:rsidRDefault="000F0A64" w:rsidP="000F0A64">
      <w:pPr>
        <w:widowControl w:val="0"/>
        <w:autoSpaceDE w:val="0"/>
        <w:autoSpaceDN w:val="0"/>
        <w:adjustRightInd w:val="0"/>
        <w:ind w:firstLine="709"/>
        <w:rPr>
          <w:sz w:val="18"/>
          <w:szCs w:val="18"/>
        </w:rPr>
      </w:pPr>
      <w:r w:rsidRPr="0001545F">
        <w:rPr>
          <w:b/>
          <w:bCs/>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w:t>
      </w:r>
    </w:p>
    <w:p w:rsidR="000F0A64" w:rsidRPr="0001545F" w:rsidRDefault="000F0A64" w:rsidP="000F0A64">
      <w:pPr>
        <w:pStyle w:val="1"/>
        <w:keepNext w:val="0"/>
        <w:widowControl w:val="0"/>
        <w:spacing w:before="0"/>
        <w:ind w:left="0"/>
        <w:rPr>
          <w:b/>
          <w:bCs/>
          <w:sz w:val="18"/>
          <w:szCs w:val="18"/>
        </w:rPr>
      </w:pPr>
      <w:r w:rsidRPr="0001545F">
        <w:rPr>
          <w:b/>
          <w:bCs/>
          <w:sz w:val="18"/>
          <w:szCs w:val="18"/>
        </w:rPr>
        <w:t>Уполномоченный представитель Заявителя (Номинального держателя):</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Ф.И.О. / Наименование: 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Наименование:_________________________________________________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выдачи____________________________________________</w:t>
      </w:r>
    </w:p>
    <w:p w:rsidR="000F0A64" w:rsidRPr="0001545F" w:rsidRDefault="000F0A64" w:rsidP="000F0A64">
      <w:pPr>
        <w:widowControl w:val="0"/>
        <w:autoSpaceDE w:val="0"/>
        <w:autoSpaceDN w:val="0"/>
        <w:adjustRightInd w:val="0"/>
        <w:ind w:firstLine="709"/>
        <w:jc w:val="both"/>
        <w:rPr>
          <w:b/>
          <w:bCs/>
          <w:sz w:val="18"/>
          <w:szCs w:val="18"/>
        </w:rPr>
      </w:pPr>
      <w:r w:rsidRPr="0001545F">
        <w:rPr>
          <w:b/>
          <w:bCs/>
          <w:sz w:val="18"/>
          <w:szCs w:val="18"/>
        </w:rPr>
        <w:t>Для представителей - физических лиц:</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jc w:val="both"/>
        <w:rPr>
          <w:b/>
          <w:bCs/>
          <w:sz w:val="18"/>
          <w:szCs w:val="18"/>
        </w:rPr>
      </w:pPr>
      <w:r w:rsidRPr="0001545F">
        <w:rPr>
          <w:b/>
          <w:bCs/>
          <w:sz w:val="18"/>
          <w:szCs w:val="18"/>
        </w:rPr>
        <w:t>Для представителей - юридических лиц:</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Документ о гос. регистрации (наименование, №, дата, кем выдан):__________________________________</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В лице (Ф.И.О.): ____________________________________________________________________________</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Документ, удостоверяющий личность (наименование, серия, номер, кем выдан, дата выдачи):</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 xml:space="preserve">___________________________________________________________________________________________ </w:t>
      </w: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Действующий на основании: 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w:t>
      </w:r>
    </w:p>
    <w:p w:rsidR="000F0A64" w:rsidRPr="0001545F" w:rsidRDefault="000F0A64" w:rsidP="000F0A64">
      <w:pPr>
        <w:widowControl w:val="0"/>
        <w:autoSpaceDE w:val="0"/>
        <w:autoSpaceDN w:val="0"/>
        <w:adjustRightInd w:val="0"/>
        <w:ind w:firstLine="709"/>
        <w:rPr>
          <w:b/>
          <w:bCs/>
          <w:sz w:val="18"/>
          <w:szCs w:val="18"/>
          <w:u w:val="single"/>
        </w:rPr>
      </w:pPr>
      <w:r w:rsidRPr="0001545F">
        <w:rPr>
          <w:b/>
          <w:bCs/>
          <w:sz w:val="18"/>
          <w:szCs w:val="18"/>
          <w:u w:val="single"/>
        </w:rPr>
        <w:t>Данные о Владельце паев:</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 xml:space="preserve">Для Владельца паев - физического лица: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ФИО:___________________________________________________________________________________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Дата рождения (число, месяц, год):__________________________________________________________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ИНН:___________________________________________________________________________________</w:t>
      </w:r>
    </w:p>
    <w:p w:rsidR="000F0A64" w:rsidRPr="0001545F" w:rsidRDefault="000F0A64" w:rsidP="000F0A64">
      <w:pPr>
        <w:widowControl w:val="0"/>
        <w:autoSpaceDE w:val="0"/>
        <w:autoSpaceDN w:val="0"/>
        <w:adjustRightInd w:val="0"/>
        <w:ind w:firstLine="708"/>
        <w:rPr>
          <w:sz w:val="18"/>
          <w:szCs w:val="18"/>
        </w:rPr>
      </w:pPr>
      <w:r w:rsidRPr="0001545F">
        <w:rPr>
          <w:sz w:val="18"/>
          <w:szCs w:val="18"/>
        </w:rPr>
        <w:t>Место жительства (регистрация):___________________________________________________________</w:t>
      </w:r>
    </w:p>
    <w:p w:rsidR="000F0A64" w:rsidRPr="0001545F" w:rsidRDefault="000F0A64" w:rsidP="000F0A64">
      <w:pPr>
        <w:widowControl w:val="0"/>
        <w:autoSpaceDE w:val="0"/>
        <w:autoSpaceDN w:val="0"/>
        <w:adjustRightInd w:val="0"/>
        <w:ind w:firstLine="708"/>
        <w:rPr>
          <w:sz w:val="18"/>
          <w:szCs w:val="18"/>
        </w:rPr>
      </w:pPr>
      <w:r w:rsidRPr="0001545F">
        <w:rPr>
          <w:sz w:val="18"/>
          <w:szCs w:val="18"/>
        </w:rPr>
        <w:t>Гражданство_____________________________________________________________________________</w:t>
      </w:r>
    </w:p>
    <w:p w:rsidR="000F0A64" w:rsidRPr="0001545F" w:rsidRDefault="000F0A64" w:rsidP="000F0A64">
      <w:pPr>
        <w:widowControl w:val="0"/>
        <w:autoSpaceDE w:val="0"/>
        <w:autoSpaceDN w:val="0"/>
        <w:adjustRightInd w:val="0"/>
        <w:ind w:firstLine="708"/>
        <w:rPr>
          <w:sz w:val="18"/>
          <w:szCs w:val="18"/>
        </w:rPr>
      </w:pPr>
      <w:r w:rsidRPr="0001545F">
        <w:rPr>
          <w:sz w:val="18"/>
          <w:szCs w:val="18"/>
        </w:rPr>
        <w:t xml:space="preserve">Является </w:t>
      </w:r>
      <w:r w:rsidRPr="0001545F">
        <w:rPr>
          <w:bCs/>
          <w:sz w:val="18"/>
          <w:szCs w:val="18"/>
        </w:rPr>
        <w:t xml:space="preserve">налоговым резидентом Российской Федерации   </w:t>
      </w:r>
      <w:r w:rsidRPr="0001545F">
        <w:rPr>
          <w:sz w:val="18"/>
          <w:szCs w:val="18"/>
        </w:rPr>
        <w:t>(отметить нужное):</w:t>
      </w:r>
    </w:p>
    <w:p w:rsidR="000F0A64" w:rsidRPr="0001545F" w:rsidRDefault="000F0A64" w:rsidP="000F0A64">
      <w:pPr>
        <w:widowControl w:val="0"/>
        <w:autoSpaceDE w:val="0"/>
        <w:autoSpaceDN w:val="0"/>
        <w:adjustRightInd w:val="0"/>
        <w:ind w:firstLine="709"/>
        <w:rPr>
          <w:bCs/>
          <w:sz w:val="18"/>
          <w:szCs w:val="18"/>
        </w:rPr>
      </w:pPr>
      <w:r w:rsidRPr="0001545F">
        <w:rPr>
          <w:bCs/>
          <w:sz w:val="18"/>
          <w:szCs w:val="18"/>
        </w:rPr>
        <w:sym w:font="Wingdings" w:char="F06F"/>
      </w:r>
      <w:r w:rsidRPr="0001545F">
        <w:rPr>
          <w:bCs/>
          <w:sz w:val="18"/>
          <w:szCs w:val="18"/>
        </w:rPr>
        <w:t xml:space="preserve"> да</w:t>
      </w:r>
    </w:p>
    <w:p w:rsidR="000F0A64" w:rsidRPr="0001545F" w:rsidRDefault="000F0A64" w:rsidP="000F0A64">
      <w:pPr>
        <w:widowControl w:val="0"/>
        <w:autoSpaceDE w:val="0"/>
        <w:autoSpaceDN w:val="0"/>
        <w:adjustRightInd w:val="0"/>
        <w:ind w:firstLine="709"/>
        <w:jc w:val="both"/>
        <w:rPr>
          <w:bCs/>
          <w:sz w:val="18"/>
          <w:szCs w:val="18"/>
        </w:rPr>
      </w:pPr>
      <w:r w:rsidRPr="0001545F">
        <w:rPr>
          <w:bCs/>
          <w:sz w:val="18"/>
          <w:szCs w:val="18"/>
        </w:rPr>
        <w:sym w:font="Wingdings" w:char="F06F"/>
      </w:r>
      <w:r w:rsidRPr="0001545F">
        <w:rPr>
          <w:bCs/>
          <w:sz w:val="18"/>
          <w:szCs w:val="18"/>
        </w:rPr>
        <w:t xml:space="preserve"> нет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Телефон: 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Факс (при наличии):______________________________________________________________________</w:t>
      </w:r>
    </w:p>
    <w:p w:rsidR="000F0A64" w:rsidRPr="0001545F" w:rsidRDefault="000F0A64" w:rsidP="000F0A64">
      <w:pPr>
        <w:widowControl w:val="0"/>
        <w:autoSpaceDE w:val="0"/>
        <w:autoSpaceDN w:val="0"/>
        <w:adjustRightInd w:val="0"/>
        <w:spacing w:line="360" w:lineRule="auto"/>
        <w:ind w:firstLine="709"/>
        <w:rPr>
          <w:sz w:val="18"/>
          <w:szCs w:val="18"/>
        </w:rPr>
      </w:pPr>
      <w:r w:rsidRPr="0001545F">
        <w:rPr>
          <w:sz w:val="18"/>
          <w:szCs w:val="18"/>
        </w:rPr>
        <w:t>Номер счета депо Владельца инвестиционных паев:______________________________________________</w:t>
      </w:r>
    </w:p>
    <w:p w:rsidR="000F0A64" w:rsidRPr="0001545F" w:rsidRDefault="000F0A64" w:rsidP="000F0A64">
      <w:pPr>
        <w:autoSpaceDE w:val="0"/>
        <w:autoSpaceDN w:val="0"/>
        <w:adjustRightInd w:val="0"/>
        <w:ind w:firstLine="540"/>
        <w:jc w:val="both"/>
        <w:rPr>
          <w:sz w:val="18"/>
          <w:szCs w:val="18"/>
        </w:rPr>
      </w:pPr>
      <w:r w:rsidRPr="0001545F">
        <w:rPr>
          <w:sz w:val="18"/>
          <w:szCs w:val="18"/>
        </w:rPr>
        <w:t xml:space="preserve">    Количество инвестиционных паев на счете депо Владельца инвестиционных паев: ______________________</w:t>
      </w:r>
    </w:p>
    <w:p w:rsidR="000F0A64" w:rsidRPr="0001545F" w:rsidRDefault="000F0A64" w:rsidP="000F0A64">
      <w:pPr>
        <w:widowControl w:val="0"/>
        <w:autoSpaceDE w:val="0"/>
        <w:autoSpaceDN w:val="0"/>
        <w:adjustRightInd w:val="0"/>
        <w:ind w:firstLine="709"/>
        <w:rPr>
          <w:b/>
          <w:bCs/>
          <w:sz w:val="18"/>
          <w:szCs w:val="18"/>
        </w:rPr>
      </w:pP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 xml:space="preserve">Для Владельца паев – юридического лица: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Полное фирменное наименование:_______________________________________________________________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Документ о государственной регистрации (Серия, номер, кем и когда выдан):_____________________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ИНН: 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Место нахождение:____________________________________________________________________________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Телефон:_____________________________________________________________________________________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Факс:________________________________________________________________________________________</w:t>
      </w:r>
    </w:p>
    <w:p w:rsidR="000F0A64" w:rsidRPr="0001545F" w:rsidRDefault="000F0A64" w:rsidP="000F0A64">
      <w:pPr>
        <w:widowControl w:val="0"/>
        <w:autoSpaceDE w:val="0"/>
        <w:autoSpaceDN w:val="0"/>
        <w:adjustRightInd w:val="0"/>
        <w:spacing w:line="360" w:lineRule="auto"/>
        <w:ind w:firstLine="709"/>
        <w:rPr>
          <w:sz w:val="18"/>
          <w:szCs w:val="18"/>
        </w:rPr>
      </w:pPr>
      <w:r w:rsidRPr="0001545F">
        <w:rPr>
          <w:sz w:val="18"/>
          <w:szCs w:val="18"/>
        </w:rPr>
        <w:t>Номер счета депо Владельца инвестиционных паев:______________________________________________</w:t>
      </w:r>
    </w:p>
    <w:p w:rsidR="000F0A64" w:rsidRPr="0001545F" w:rsidRDefault="000F0A64" w:rsidP="000F0A64">
      <w:pPr>
        <w:autoSpaceDE w:val="0"/>
        <w:autoSpaceDN w:val="0"/>
        <w:adjustRightInd w:val="0"/>
        <w:ind w:firstLine="540"/>
        <w:jc w:val="both"/>
        <w:rPr>
          <w:sz w:val="18"/>
          <w:szCs w:val="18"/>
        </w:rPr>
      </w:pPr>
      <w:r w:rsidRPr="0001545F">
        <w:rPr>
          <w:sz w:val="18"/>
          <w:szCs w:val="18"/>
        </w:rPr>
        <w:lastRenderedPageBreak/>
        <w:t xml:space="preserve">    Количество инвестиционных паев на счете депо Владельца инвестиционных паев: ______________________</w:t>
      </w:r>
    </w:p>
    <w:p w:rsidR="000F0A64" w:rsidRPr="0001545F" w:rsidRDefault="000F0A64" w:rsidP="000F0A64">
      <w:pPr>
        <w:pStyle w:val="3"/>
        <w:keepNext w:val="0"/>
        <w:widowControl w:val="0"/>
        <w:ind w:firstLine="708"/>
        <w:jc w:val="both"/>
        <w:rPr>
          <w:sz w:val="16"/>
          <w:szCs w:val="16"/>
        </w:rPr>
      </w:pPr>
      <w:r w:rsidRPr="0001545F">
        <w:rPr>
          <w:sz w:val="18"/>
          <w:szCs w:val="18"/>
        </w:rPr>
        <w:t xml:space="preserve">Информация о каждом номинальном держателе погашаемых инвестиционных паев </w:t>
      </w:r>
      <w:r w:rsidRPr="0001545F">
        <w:rPr>
          <w:sz w:val="16"/>
          <w:szCs w:val="16"/>
        </w:rPr>
        <w:t>(полное наименование, номера счетов депо):</w:t>
      </w:r>
    </w:p>
    <w:p w:rsidR="000F0A64" w:rsidRPr="0001545F" w:rsidRDefault="000F0A64" w:rsidP="000F0A64">
      <w:pPr>
        <w:widowControl w:val="0"/>
      </w:pPr>
      <w:r w:rsidRPr="0001545F">
        <w:tab/>
        <w:t>________________________________________________________________________</w:t>
      </w:r>
    </w:p>
    <w:p w:rsidR="000F0A64" w:rsidRPr="0001545F" w:rsidRDefault="000F0A64" w:rsidP="000F0A64">
      <w:pPr>
        <w:widowControl w:val="0"/>
        <w:ind w:firstLine="708"/>
      </w:pPr>
      <w:r w:rsidRPr="0001545F">
        <w:t>________________________________________________________________________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p>
    <w:p w:rsidR="000F0A64" w:rsidRPr="0001545F" w:rsidRDefault="000F0A64" w:rsidP="000F0A64">
      <w:pPr>
        <w:widowControl w:val="0"/>
        <w:autoSpaceDE w:val="0"/>
        <w:autoSpaceDN w:val="0"/>
        <w:adjustRightInd w:val="0"/>
        <w:ind w:left="708" w:firstLine="1"/>
        <w:rPr>
          <w:b/>
          <w:bCs/>
          <w:sz w:val="18"/>
          <w:szCs w:val="18"/>
        </w:rPr>
      </w:pPr>
      <w:r w:rsidRPr="0001545F">
        <w:rPr>
          <w:b/>
          <w:bCs/>
          <w:sz w:val="18"/>
          <w:szCs w:val="18"/>
        </w:rPr>
        <w:t>Прошу погасить  инвестиционные паи Фонда в количестве: 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______________________________________________________________________________________штук</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Прошу перечислять причитающиеся суммы на счёт:</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(наименование банка, ИНН, БИК, К/С, Р/С)______________________________________________________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Цена выкупа инвестиционного пая определяется в соответствии с Правилами Фонда.</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Настоящая заявка носит безотзывный характер.</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С Правилами Фонда ознакомлен.</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Подпись заявителя (Номинального держателя) /Уполномоченного представителя</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_____________________/___________________________</w:t>
      </w:r>
    </w:p>
    <w:p w:rsidR="000F0A64" w:rsidRPr="0001545F" w:rsidRDefault="000F0A64" w:rsidP="000F0A64">
      <w:pPr>
        <w:widowControl w:val="0"/>
        <w:autoSpaceDE w:val="0"/>
        <w:autoSpaceDN w:val="0"/>
        <w:adjustRightInd w:val="0"/>
        <w:ind w:firstLine="709"/>
        <w:rPr>
          <w:sz w:val="16"/>
          <w:szCs w:val="16"/>
        </w:rPr>
      </w:pPr>
      <w:r w:rsidRPr="0001545F">
        <w:rPr>
          <w:sz w:val="16"/>
          <w:szCs w:val="16"/>
        </w:rPr>
        <w:t>М.П.</w:t>
      </w:r>
    </w:p>
    <w:p w:rsidR="000F0A64" w:rsidRPr="0001545F" w:rsidRDefault="000F0A64" w:rsidP="000F0A64">
      <w:pPr>
        <w:widowControl w:val="0"/>
        <w:ind w:firstLine="709"/>
        <w:rPr>
          <w:b/>
          <w:bCs/>
          <w:sz w:val="18"/>
          <w:szCs w:val="18"/>
        </w:rPr>
      </w:pPr>
      <w:r w:rsidRPr="0001545F">
        <w:rPr>
          <w:b/>
          <w:bCs/>
          <w:sz w:val="18"/>
          <w:szCs w:val="18"/>
        </w:rPr>
        <w:t>Подпись лица, принявшего заявку</w:t>
      </w:r>
    </w:p>
    <w:p w:rsidR="000F0A64" w:rsidRPr="0001545F" w:rsidRDefault="000F0A64" w:rsidP="000F0A64">
      <w:pPr>
        <w:widowControl w:val="0"/>
        <w:ind w:firstLine="709"/>
        <w:rPr>
          <w:sz w:val="18"/>
          <w:szCs w:val="18"/>
        </w:rPr>
      </w:pPr>
      <w:r w:rsidRPr="0001545F">
        <w:rPr>
          <w:sz w:val="18"/>
          <w:szCs w:val="18"/>
        </w:rPr>
        <w:t>____________________/___________________________</w:t>
      </w:r>
    </w:p>
    <w:p w:rsidR="000F0A64" w:rsidRPr="0001545F" w:rsidRDefault="000F0A64" w:rsidP="000F0A64">
      <w:pPr>
        <w:widowControl w:val="0"/>
        <w:autoSpaceDE w:val="0"/>
        <w:autoSpaceDN w:val="0"/>
        <w:adjustRightInd w:val="0"/>
        <w:ind w:firstLine="709"/>
        <w:rPr>
          <w:sz w:val="16"/>
          <w:szCs w:val="16"/>
        </w:rPr>
      </w:pPr>
      <w:r w:rsidRPr="0001545F">
        <w:rPr>
          <w:sz w:val="16"/>
          <w:szCs w:val="16"/>
        </w:rPr>
        <w:t>М.П.</w:t>
      </w: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p>
    <w:p w:rsidR="000F0A64" w:rsidRDefault="000F0A64" w:rsidP="000F0A64">
      <w:pPr>
        <w:pStyle w:val="a5"/>
        <w:ind w:left="1440" w:firstLine="720"/>
        <w:jc w:val="right"/>
        <w:rPr>
          <w:b w:val="0"/>
          <w:bCs w:val="0"/>
          <w:sz w:val="18"/>
          <w:szCs w:val="18"/>
        </w:rPr>
      </w:pPr>
    </w:p>
    <w:p w:rsidR="000F0A64" w:rsidRDefault="000F0A64" w:rsidP="000F0A64">
      <w:pPr>
        <w:pStyle w:val="a5"/>
        <w:ind w:left="1440" w:firstLine="720"/>
        <w:jc w:val="right"/>
        <w:rPr>
          <w:b w:val="0"/>
          <w:bCs w:val="0"/>
          <w:sz w:val="18"/>
          <w:szCs w:val="18"/>
        </w:rPr>
      </w:pPr>
    </w:p>
    <w:p w:rsidR="000F0A64" w:rsidRDefault="000F0A64" w:rsidP="000F0A64">
      <w:pPr>
        <w:pStyle w:val="a5"/>
        <w:ind w:left="1440" w:firstLine="720"/>
        <w:jc w:val="right"/>
        <w:rPr>
          <w:b w:val="0"/>
          <w:bCs w:val="0"/>
          <w:sz w:val="18"/>
          <w:szCs w:val="18"/>
        </w:rPr>
      </w:pPr>
    </w:p>
    <w:p w:rsidR="000F0A64" w:rsidRDefault="000F0A64" w:rsidP="000F0A64">
      <w:pPr>
        <w:pStyle w:val="a5"/>
        <w:ind w:left="1440" w:firstLine="720"/>
        <w:jc w:val="right"/>
        <w:rPr>
          <w:b w:val="0"/>
          <w:bCs w:val="0"/>
          <w:sz w:val="18"/>
          <w:szCs w:val="18"/>
        </w:rPr>
      </w:pPr>
    </w:p>
    <w:p w:rsidR="000F0A64" w:rsidRDefault="000F0A64" w:rsidP="000F0A64">
      <w:pPr>
        <w:pStyle w:val="a5"/>
        <w:ind w:left="1440" w:firstLine="720"/>
        <w:jc w:val="right"/>
        <w:rPr>
          <w:b w:val="0"/>
          <w:bCs w:val="0"/>
          <w:sz w:val="18"/>
          <w:szCs w:val="18"/>
        </w:rPr>
      </w:pPr>
    </w:p>
    <w:p w:rsidR="000F0A64"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r w:rsidRPr="0001545F">
        <w:rPr>
          <w:b w:val="0"/>
          <w:bCs w:val="0"/>
          <w:sz w:val="18"/>
          <w:szCs w:val="18"/>
        </w:rPr>
        <w:lastRenderedPageBreak/>
        <w:t xml:space="preserve">Приложение № 7 к Правилам </w:t>
      </w:r>
    </w:p>
    <w:p w:rsidR="000F0A64" w:rsidRPr="0001545F" w:rsidRDefault="000F0A64" w:rsidP="000F0A64">
      <w:pPr>
        <w:widowControl w:val="0"/>
        <w:autoSpaceDE w:val="0"/>
        <w:autoSpaceDN w:val="0"/>
        <w:adjustRightInd w:val="0"/>
        <w:ind w:firstLine="709"/>
        <w:jc w:val="center"/>
        <w:rPr>
          <w:b/>
          <w:bCs/>
          <w:sz w:val="18"/>
          <w:szCs w:val="18"/>
        </w:rPr>
      </w:pP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ЗАЯВКА №_______</w:t>
      </w: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На обмен инвестиционных паев</w:t>
      </w: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(для физических лиц)</w:t>
      </w:r>
    </w:p>
    <w:p w:rsidR="000F0A64" w:rsidRPr="0001545F" w:rsidRDefault="000F0A64" w:rsidP="000F0A64">
      <w:pPr>
        <w:widowControl w:val="0"/>
        <w:autoSpaceDE w:val="0"/>
        <w:autoSpaceDN w:val="0"/>
        <w:adjustRightInd w:val="0"/>
        <w:ind w:firstLine="709"/>
        <w:jc w:val="center"/>
        <w:rPr>
          <w:b/>
          <w:bCs/>
          <w:sz w:val="18"/>
          <w:szCs w:val="18"/>
        </w:rPr>
      </w:pPr>
    </w:p>
    <w:p w:rsidR="000F0A64" w:rsidRPr="0001545F" w:rsidRDefault="000F0A64" w:rsidP="000F0A64">
      <w:pPr>
        <w:widowControl w:val="0"/>
        <w:autoSpaceDE w:val="0"/>
        <w:autoSpaceDN w:val="0"/>
        <w:adjustRightInd w:val="0"/>
        <w:ind w:firstLine="709"/>
        <w:jc w:val="both"/>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принятия з</w:t>
      </w:r>
      <w:r>
        <w:rPr>
          <w:b/>
          <w:bCs/>
          <w:sz w:val="18"/>
          <w:szCs w:val="18"/>
        </w:rPr>
        <w:t xml:space="preserve">аявки: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(число, месяц, год)</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                   _____________________</w:t>
      </w:r>
      <w:r>
        <w:rPr>
          <w:sz w:val="18"/>
          <w:szCs w:val="18"/>
        </w:rPr>
        <w:t xml:space="preserve">_                </w:t>
      </w:r>
    </w:p>
    <w:p w:rsidR="000F0A64" w:rsidRPr="0001545F" w:rsidRDefault="000F0A64" w:rsidP="000F0A64">
      <w:pPr>
        <w:widowControl w:val="0"/>
        <w:autoSpaceDE w:val="0"/>
        <w:autoSpaceDN w:val="0"/>
        <w:adjustRightInd w:val="0"/>
        <w:ind w:firstLine="709"/>
        <w:rPr>
          <w:sz w:val="18"/>
          <w:szCs w:val="18"/>
        </w:rPr>
      </w:pP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0F0A64" w:rsidRPr="0001545F" w:rsidRDefault="000F0A64" w:rsidP="000F0A64">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0F0A64" w:rsidRPr="0001545F" w:rsidRDefault="000F0A64" w:rsidP="000F0A64">
      <w:pPr>
        <w:pStyle w:val="1"/>
        <w:keepNext w:val="0"/>
        <w:widowControl w:val="0"/>
        <w:spacing w:before="0"/>
        <w:ind w:left="0" w:firstLine="708"/>
        <w:rPr>
          <w:b/>
          <w:bCs/>
          <w:sz w:val="18"/>
          <w:szCs w:val="18"/>
          <w:u w:val="single"/>
        </w:rPr>
      </w:pPr>
      <w:r w:rsidRPr="0001545F">
        <w:rPr>
          <w:b/>
          <w:bCs/>
          <w:sz w:val="18"/>
          <w:szCs w:val="18"/>
        </w:rPr>
        <w:t xml:space="preserve">________________________________________________________________________________________________ </w:t>
      </w:r>
      <w:r w:rsidRPr="0001545F">
        <w:rPr>
          <w:b/>
          <w:bCs/>
          <w:sz w:val="18"/>
          <w:szCs w:val="18"/>
          <w:u w:val="single"/>
        </w:rPr>
        <w:t>Заявитель:</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Фамилия: 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Имя: 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Отчество: 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Адрес места жительства (с указанием индекса)__________________________________________________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Гражданство_______________________________________________________________________________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Телефон:_________________________________________________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Факс (при наличии)________________________________________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w:t>
      </w:r>
      <w:r w:rsidRPr="0001545F">
        <w:rPr>
          <w:b/>
          <w:bCs/>
          <w:sz w:val="18"/>
          <w:szCs w:val="18"/>
        </w:rPr>
        <w:t xml:space="preserve"> 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 на инвестиционные паи которого осуществляется обмен:</w:t>
      </w:r>
      <w:r w:rsidRPr="0001545F">
        <w:rPr>
          <w:b/>
          <w:bCs/>
          <w:sz w:val="18"/>
          <w:szCs w:val="18"/>
        </w:rPr>
        <w:t xml:space="preserve"> ______________________________________________________________________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Документ, удостоверяющий личность</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Наименование документа: 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Серия: 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Номер: 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Дата выдачи: 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Кем выдан: 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w:t>
      </w:r>
    </w:p>
    <w:p w:rsidR="000F0A64" w:rsidRPr="0001545F" w:rsidRDefault="000F0A64" w:rsidP="000F0A64">
      <w:pPr>
        <w:pStyle w:val="1"/>
        <w:keepNext w:val="0"/>
        <w:widowControl w:val="0"/>
        <w:spacing w:before="0"/>
        <w:ind w:left="0"/>
        <w:rPr>
          <w:b/>
          <w:bCs/>
          <w:sz w:val="18"/>
          <w:szCs w:val="18"/>
        </w:rPr>
      </w:pPr>
      <w:r w:rsidRPr="0001545F">
        <w:rPr>
          <w:b/>
          <w:bCs/>
          <w:sz w:val="18"/>
          <w:szCs w:val="18"/>
        </w:rPr>
        <w:t>Уполномоченный представитель</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Ф.И.О. / Наименование: 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Наименование:_________________________________________________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 xml:space="preserve">Для представителей - физических лиц: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Для представителей - юридических лиц:</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Документ о гос. регистрации (наименование, №, дата, кем выдан):__________________________________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В лице (Ф.И.О.): 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 xml:space="preserve">___________________________________________________________________________________________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Действующий на основании: __________________________________________________________________</w:t>
      </w:r>
    </w:p>
    <w:p w:rsidR="000F0A64" w:rsidRPr="0001545F" w:rsidRDefault="000F0A64" w:rsidP="000F0A64">
      <w:pPr>
        <w:widowControl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pStyle w:val="5"/>
        <w:keepNext w:val="0"/>
        <w:widowControl w:val="0"/>
        <w:ind w:firstLine="708"/>
        <w:jc w:val="both"/>
        <w:rPr>
          <w:sz w:val="18"/>
          <w:szCs w:val="18"/>
        </w:rPr>
      </w:pPr>
      <w:r w:rsidRPr="0001545F">
        <w:rPr>
          <w:sz w:val="18"/>
          <w:szCs w:val="18"/>
        </w:rPr>
        <w:t>Прошу осуществить обмен принадлежащих мне инвестиционных паев Фонда в количестве_________________________________________________________________________________________</w:t>
      </w:r>
    </w:p>
    <w:p w:rsidR="000F0A64" w:rsidRPr="0001545F" w:rsidRDefault="000F0A64" w:rsidP="000F0A64">
      <w:pPr>
        <w:pStyle w:val="5"/>
        <w:keepNext w:val="0"/>
        <w:widowControl w:val="0"/>
        <w:jc w:val="both"/>
        <w:rPr>
          <w:sz w:val="18"/>
          <w:szCs w:val="18"/>
        </w:rPr>
      </w:pPr>
      <w:r w:rsidRPr="0001545F">
        <w:rPr>
          <w:sz w:val="18"/>
          <w:szCs w:val="18"/>
        </w:rPr>
        <w:t>____________________________________________________________________________штук,</w:t>
      </w:r>
    </w:p>
    <w:p w:rsidR="000F0A64" w:rsidRPr="0001545F" w:rsidRDefault="000F0A64" w:rsidP="000F0A64">
      <w:pPr>
        <w:pStyle w:val="5"/>
        <w:keepNext w:val="0"/>
        <w:widowControl w:val="0"/>
        <w:ind w:firstLine="708"/>
        <w:jc w:val="both"/>
        <w:rPr>
          <w:sz w:val="18"/>
          <w:szCs w:val="18"/>
        </w:rPr>
      </w:pPr>
      <w:r w:rsidRPr="0001545F">
        <w:rPr>
          <w:sz w:val="18"/>
          <w:szCs w:val="18"/>
        </w:rPr>
        <w:t>в порядке, предусмотренном Правилами доверительного управления Фонда на инвестиционные паи:</w:t>
      </w:r>
    </w:p>
    <w:p w:rsidR="000F0A64" w:rsidRPr="0001545F" w:rsidRDefault="000F0A64" w:rsidP="000F0A64">
      <w:pPr>
        <w:widowControl w:val="0"/>
        <w:ind w:firstLine="709"/>
        <w:jc w:val="both"/>
        <w:rPr>
          <w:sz w:val="18"/>
          <w:szCs w:val="18"/>
        </w:rPr>
      </w:pPr>
      <w:r w:rsidRPr="0001545F">
        <w:rPr>
          <w:sz w:val="18"/>
          <w:szCs w:val="18"/>
        </w:rPr>
        <w:t>__________________________________________________________________________________</w:t>
      </w:r>
    </w:p>
    <w:p w:rsidR="000F0A64" w:rsidRPr="0001545F" w:rsidRDefault="000F0A64" w:rsidP="000F0A64">
      <w:pPr>
        <w:widowControl w:val="0"/>
        <w:ind w:firstLine="709"/>
        <w:rPr>
          <w:b/>
          <w:bCs/>
          <w:sz w:val="18"/>
          <w:szCs w:val="18"/>
        </w:rPr>
      </w:pPr>
      <w:r w:rsidRPr="0001545F">
        <w:rPr>
          <w:b/>
          <w:bCs/>
          <w:sz w:val="18"/>
          <w:szCs w:val="18"/>
        </w:rPr>
        <w:t>__________________________________________________________________________________</w:t>
      </w:r>
    </w:p>
    <w:p w:rsidR="000F0A64" w:rsidRPr="0001545F" w:rsidRDefault="000F0A64" w:rsidP="000F0A64">
      <w:pPr>
        <w:widowControl w:val="0"/>
        <w:autoSpaceDE w:val="0"/>
        <w:autoSpaceDN w:val="0"/>
        <w:adjustRightInd w:val="0"/>
        <w:rPr>
          <w:b/>
          <w:bCs/>
          <w:sz w:val="18"/>
          <w:szCs w:val="18"/>
        </w:rPr>
      </w:pPr>
      <w:r w:rsidRPr="0001545F">
        <w:rPr>
          <w:sz w:val="18"/>
          <w:szCs w:val="18"/>
        </w:rPr>
        <w:t xml:space="preserve"> </w:t>
      </w:r>
      <w:r w:rsidRPr="0001545F">
        <w:rPr>
          <w:sz w:val="18"/>
          <w:szCs w:val="18"/>
        </w:rPr>
        <w:tab/>
        <w:t xml:space="preserve"> (Полное название фонда, на паи которого осуществляется обмен)</w:t>
      </w:r>
    </w:p>
    <w:p w:rsidR="000F0A64" w:rsidRPr="0001545F" w:rsidRDefault="000F0A64" w:rsidP="000F0A64">
      <w:pPr>
        <w:widowControl w:val="0"/>
        <w:autoSpaceDE w:val="0"/>
        <w:autoSpaceDN w:val="0"/>
        <w:adjustRightInd w:val="0"/>
        <w:ind w:firstLine="709"/>
        <w:rPr>
          <w:b/>
          <w:bCs/>
          <w:sz w:val="18"/>
          <w:szCs w:val="18"/>
        </w:rPr>
      </w:pPr>
      <w:r w:rsidRPr="0001545F">
        <w:rPr>
          <w:sz w:val="18"/>
          <w:szCs w:val="18"/>
        </w:rPr>
        <w:br/>
      </w:r>
      <w:r w:rsidRPr="0001545F">
        <w:rPr>
          <w:b/>
          <w:bCs/>
          <w:sz w:val="18"/>
          <w:szCs w:val="18"/>
        </w:rPr>
        <w:t xml:space="preserve"> </w:t>
      </w:r>
      <w:r w:rsidRPr="0001545F">
        <w:rPr>
          <w:b/>
          <w:bCs/>
          <w:sz w:val="18"/>
          <w:szCs w:val="18"/>
        </w:rPr>
        <w:tab/>
        <w:t>Настоящая заявка носит безотзывный характер.</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С Правилами, указанных в настоящей Заявке фондов, ознакомлен.</w:t>
      </w:r>
    </w:p>
    <w:p w:rsidR="000F0A64" w:rsidRPr="0001545F" w:rsidRDefault="000F0A64" w:rsidP="000F0A64">
      <w:pPr>
        <w:widowControl w:val="0"/>
        <w:ind w:left="5760" w:firstLine="720"/>
        <w:rPr>
          <w:sz w:val="18"/>
          <w:szCs w:val="18"/>
        </w:rPr>
      </w:pPr>
    </w:p>
    <w:p w:rsidR="000F0A64" w:rsidRPr="0001545F" w:rsidRDefault="000F0A64" w:rsidP="000F0A64">
      <w:pPr>
        <w:widowControl w:val="0"/>
        <w:ind w:firstLine="709"/>
        <w:rPr>
          <w:sz w:val="18"/>
          <w:szCs w:val="18"/>
        </w:rPr>
      </w:pPr>
      <w:r w:rsidRPr="0001545F">
        <w:rPr>
          <w:sz w:val="18"/>
          <w:szCs w:val="18"/>
        </w:rPr>
        <w:t>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Подпись заявителя /Уполномоченного представителя</w:t>
      </w:r>
    </w:p>
    <w:p w:rsidR="000F0A64" w:rsidRPr="0001545F" w:rsidRDefault="000F0A64" w:rsidP="000F0A64">
      <w:pPr>
        <w:widowControl w:val="0"/>
        <w:autoSpaceDE w:val="0"/>
        <w:autoSpaceDN w:val="0"/>
        <w:adjustRightInd w:val="0"/>
        <w:ind w:firstLine="709"/>
        <w:rPr>
          <w:sz w:val="16"/>
          <w:szCs w:val="16"/>
        </w:rPr>
      </w:pPr>
      <w:r w:rsidRPr="0001545F">
        <w:rPr>
          <w:sz w:val="16"/>
          <w:szCs w:val="16"/>
        </w:rPr>
        <w:t>М.П.</w:t>
      </w:r>
    </w:p>
    <w:p w:rsidR="000F0A64" w:rsidRPr="0001545F" w:rsidRDefault="000F0A64" w:rsidP="000F0A64">
      <w:pPr>
        <w:widowControl w:val="0"/>
        <w:ind w:firstLine="709"/>
        <w:rPr>
          <w:sz w:val="18"/>
          <w:szCs w:val="18"/>
        </w:rPr>
      </w:pPr>
      <w:r w:rsidRPr="0001545F">
        <w:rPr>
          <w:sz w:val="18"/>
          <w:szCs w:val="18"/>
        </w:rPr>
        <w:t>______________________/________________________</w:t>
      </w:r>
    </w:p>
    <w:p w:rsidR="000F0A64" w:rsidRPr="0001545F" w:rsidRDefault="000F0A64" w:rsidP="000F0A64">
      <w:pPr>
        <w:widowControl w:val="0"/>
        <w:ind w:firstLine="709"/>
        <w:rPr>
          <w:b/>
          <w:bCs/>
          <w:sz w:val="18"/>
          <w:szCs w:val="18"/>
        </w:rPr>
      </w:pPr>
      <w:r w:rsidRPr="0001545F">
        <w:rPr>
          <w:b/>
          <w:bCs/>
          <w:sz w:val="18"/>
          <w:szCs w:val="18"/>
        </w:rPr>
        <w:t>Подпись лица, принявшего заявку</w:t>
      </w:r>
    </w:p>
    <w:p w:rsidR="000F0A64" w:rsidRPr="0001545F" w:rsidRDefault="000F0A64" w:rsidP="000F0A64">
      <w:pPr>
        <w:widowControl w:val="0"/>
        <w:ind w:firstLine="709"/>
        <w:rPr>
          <w:sz w:val="16"/>
          <w:szCs w:val="16"/>
        </w:rPr>
      </w:pPr>
      <w:r w:rsidRPr="0001545F">
        <w:rPr>
          <w:sz w:val="16"/>
          <w:szCs w:val="16"/>
        </w:rPr>
        <w:t>М.П.</w:t>
      </w:r>
    </w:p>
    <w:p w:rsidR="000F0A64" w:rsidRPr="0001545F" w:rsidRDefault="000F0A64" w:rsidP="000F0A64">
      <w:pPr>
        <w:pStyle w:val="a5"/>
        <w:ind w:left="1440" w:firstLine="720"/>
        <w:jc w:val="right"/>
        <w:rPr>
          <w:b w:val="0"/>
          <w:bCs w:val="0"/>
          <w:sz w:val="18"/>
          <w:szCs w:val="18"/>
        </w:rPr>
      </w:pPr>
    </w:p>
    <w:p w:rsidR="000F0A64" w:rsidRDefault="000F0A64" w:rsidP="000F0A64">
      <w:pPr>
        <w:pStyle w:val="a5"/>
        <w:ind w:left="1440" w:firstLine="720"/>
        <w:jc w:val="right"/>
        <w:rPr>
          <w:b w:val="0"/>
          <w:bCs w:val="0"/>
          <w:sz w:val="18"/>
          <w:szCs w:val="18"/>
        </w:rPr>
      </w:pPr>
    </w:p>
    <w:p w:rsidR="000F0A64" w:rsidRDefault="000F0A64" w:rsidP="000F0A64">
      <w:pPr>
        <w:pStyle w:val="a5"/>
        <w:ind w:left="1440" w:firstLine="720"/>
        <w:jc w:val="right"/>
        <w:rPr>
          <w:b w:val="0"/>
          <w:bCs w:val="0"/>
          <w:sz w:val="18"/>
          <w:szCs w:val="18"/>
        </w:rPr>
      </w:pPr>
    </w:p>
    <w:p w:rsidR="000F0A64" w:rsidRDefault="000F0A64" w:rsidP="000F0A64">
      <w:pPr>
        <w:pStyle w:val="a5"/>
        <w:ind w:left="1440" w:firstLine="720"/>
        <w:jc w:val="right"/>
        <w:rPr>
          <w:b w:val="0"/>
          <w:bCs w:val="0"/>
          <w:sz w:val="18"/>
          <w:szCs w:val="18"/>
        </w:rPr>
      </w:pPr>
    </w:p>
    <w:p w:rsidR="000F0A64" w:rsidRPr="0001545F" w:rsidRDefault="000F0A64" w:rsidP="000F0A64">
      <w:pPr>
        <w:pStyle w:val="a5"/>
        <w:ind w:left="1440" w:firstLine="720"/>
        <w:jc w:val="right"/>
        <w:rPr>
          <w:b w:val="0"/>
          <w:bCs w:val="0"/>
          <w:sz w:val="18"/>
          <w:szCs w:val="18"/>
        </w:rPr>
      </w:pPr>
      <w:r w:rsidRPr="0001545F">
        <w:rPr>
          <w:b w:val="0"/>
          <w:bCs w:val="0"/>
          <w:sz w:val="18"/>
          <w:szCs w:val="18"/>
        </w:rPr>
        <w:lastRenderedPageBreak/>
        <w:t xml:space="preserve">Приложение № 8 к Правилам </w:t>
      </w:r>
    </w:p>
    <w:p w:rsidR="000F0A64" w:rsidRPr="0001545F" w:rsidRDefault="000F0A64" w:rsidP="000F0A64">
      <w:pPr>
        <w:widowControl w:val="0"/>
        <w:autoSpaceDE w:val="0"/>
        <w:autoSpaceDN w:val="0"/>
        <w:adjustRightInd w:val="0"/>
        <w:ind w:firstLine="709"/>
        <w:jc w:val="center"/>
        <w:rPr>
          <w:b/>
          <w:bCs/>
          <w:sz w:val="18"/>
          <w:szCs w:val="18"/>
        </w:rPr>
      </w:pP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ЗАЯВКА №_______</w:t>
      </w: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На обмен инвестиционных паев</w:t>
      </w: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(для юридических лиц)</w:t>
      </w:r>
    </w:p>
    <w:p w:rsidR="000F0A64" w:rsidRPr="0001545F" w:rsidRDefault="000F0A64" w:rsidP="000F0A64">
      <w:pPr>
        <w:widowControl w:val="0"/>
        <w:autoSpaceDE w:val="0"/>
        <w:autoSpaceDN w:val="0"/>
        <w:adjustRightInd w:val="0"/>
        <w:ind w:firstLine="709"/>
        <w:jc w:val="center"/>
        <w:rPr>
          <w:b/>
          <w:bCs/>
          <w:sz w:val="18"/>
          <w:szCs w:val="18"/>
        </w:rPr>
      </w:pPr>
    </w:p>
    <w:p w:rsidR="000F0A64" w:rsidRPr="0001545F" w:rsidRDefault="000F0A64" w:rsidP="000F0A64">
      <w:pPr>
        <w:widowControl w:val="0"/>
        <w:autoSpaceDE w:val="0"/>
        <w:autoSpaceDN w:val="0"/>
        <w:adjustRightInd w:val="0"/>
        <w:ind w:firstLine="709"/>
        <w:jc w:val="both"/>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w:t>
      </w:r>
      <w:r>
        <w:rPr>
          <w:b/>
          <w:bCs/>
          <w:sz w:val="18"/>
          <w:szCs w:val="18"/>
        </w:rPr>
        <w:t xml:space="preserve">ия заявки: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(число, месяц, год)</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 xml:space="preserve">_______________________________                      ____________________  </w:t>
      </w:r>
      <w:r>
        <w:rPr>
          <w:sz w:val="18"/>
          <w:szCs w:val="18"/>
        </w:rPr>
        <w:t xml:space="preserve">               </w:t>
      </w:r>
    </w:p>
    <w:p w:rsidR="000F0A64" w:rsidRPr="0001545F" w:rsidRDefault="000F0A64" w:rsidP="000F0A64">
      <w:pPr>
        <w:widowControl w:val="0"/>
        <w:autoSpaceDE w:val="0"/>
        <w:autoSpaceDN w:val="0"/>
        <w:adjustRightInd w:val="0"/>
        <w:ind w:firstLine="709"/>
        <w:rPr>
          <w:sz w:val="18"/>
          <w:szCs w:val="18"/>
        </w:rPr>
      </w:pP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0F0A64" w:rsidRPr="0001545F" w:rsidRDefault="000F0A64" w:rsidP="000F0A64">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0F0A64" w:rsidRPr="0001545F" w:rsidRDefault="000F0A64" w:rsidP="000F0A64">
      <w:pPr>
        <w:pStyle w:val="1"/>
        <w:keepNext w:val="0"/>
        <w:widowControl w:val="0"/>
        <w:spacing w:before="0"/>
        <w:ind w:left="0" w:firstLine="708"/>
        <w:jc w:val="left"/>
        <w:rPr>
          <w:b/>
          <w:bCs/>
          <w:sz w:val="18"/>
          <w:szCs w:val="18"/>
        </w:rPr>
      </w:pPr>
      <w:r w:rsidRPr="0001545F">
        <w:rPr>
          <w:b/>
          <w:bCs/>
          <w:sz w:val="18"/>
          <w:szCs w:val="18"/>
        </w:rPr>
        <w:t xml:space="preserve">________________________________________________________________________________________________ </w:t>
      </w:r>
    </w:p>
    <w:p w:rsidR="000F0A64" w:rsidRPr="0001545F" w:rsidRDefault="000F0A64" w:rsidP="000F0A64">
      <w:pPr>
        <w:pStyle w:val="1"/>
        <w:keepNext w:val="0"/>
        <w:widowControl w:val="0"/>
        <w:spacing w:before="0"/>
        <w:ind w:left="0"/>
        <w:jc w:val="left"/>
        <w:rPr>
          <w:b/>
          <w:bCs/>
          <w:sz w:val="18"/>
          <w:szCs w:val="18"/>
          <w:u w:val="single"/>
        </w:rPr>
      </w:pPr>
      <w:r w:rsidRPr="0001545F">
        <w:rPr>
          <w:b/>
          <w:bCs/>
          <w:sz w:val="18"/>
          <w:szCs w:val="18"/>
          <w:u w:val="single"/>
        </w:rPr>
        <w:t>Полное фирменное наименование Заявителя</w:t>
      </w:r>
    </w:p>
    <w:p w:rsidR="000F0A64" w:rsidRPr="0001545F" w:rsidRDefault="000F0A64" w:rsidP="000F0A64">
      <w:pPr>
        <w:pStyle w:val="1"/>
        <w:keepNext w:val="0"/>
        <w:widowControl w:val="0"/>
        <w:spacing w:before="0"/>
        <w:ind w:left="0"/>
        <w:rPr>
          <w:sz w:val="18"/>
          <w:szCs w:val="18"/>
        </w:rPr>
      </w:pPr>
      <w:r w:rsidRPr="0001545F">
        <w:rPr>
          <w:sz w:val="18"/>
          <w:szCs w:val="18"/>
        </w:rPr>
        <w:t>___________________________________________________________</w:t>
      </w:r>
    </w:p>
    <w:p w:rsidR="000F0A64" w:rsidRPr="0001545F" w:rsidRDefault="000F0A64" w:rsidP="000F0A64">
      <w:pPr>
        <w:pStyle w:val="1"/>
        <w:keepNext w:val="0"/>
        <w:widowControl w:val="0"/>
        <w:spacing w:before="0"/>
        <w:ind w:left="0"/>
        <w:jc w:val="left"/>
        <w:rPr>
          <w:sz w:val="18"/>
          <w:szCs w:val="18"/>
          <w:u w:val="single"/>
        </w:rPr>
      </w:pPr>
      <w:r w:rsidRPr="0001545F">
        <w:rPr>
          <w:sz w:val="18"/>
          <w:szCs w:val="18"/>
          <w:u w:val="single"/>
        </w:rPr>
        <w:t>Документ о государственной регистрации:</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Орган, выдавший документ :_______________________________________________________________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Дата выдачи: 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Номер:_______________________________________________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Место нахождения:____________________________________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Почтовый адрес: 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ИНН: 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Телефон: 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Факс: 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w:t>
      </w:r>
      <w:r w:rsidRPr="0001545F">
        <w:rPr>
          <w:b/>
          <w:bCs/>
          <w:sz w:val="18"/>
          <w:szCs w:val="18"/>
        </w:rPr>
        <w:t xml:space="preserve"> __________________</w:t>
      </w:r>
    </w:p>
    <w:p w:rsidR="000F0A64" w:rsidRPr="0001545F" w:rsidRDefault="000F0A64" w:rsidP="000F0A64">
      <w:pPr>
        <w:widowControl w:val="0"/>
        <w:autoSpaceDE w:val="0"/>
        <w:autoSpaceDN w:val="0"/>
        <w:adjustRightInd w:val="0"/>
        <w:ind w:firstLine="709"/>
        <w:rPr>
          <w:sz w:val="18"/>
          <w:szCs w:val="18"/>
        </w:rPr>
      </w:pPr>
      <w:r w:rsidRPr="0001545F">
        <w:rPr>
          <w:b/>
          <w:bCs/>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w:t>
      </w:r>
    </w:p>
    <w:p w:rsidR="000F0A64" w:rsidRPr="0001545F" w:rsidRDefault="000F0A64" w:rsidP="000F0A64">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 на инвестиционные паи которого осуществляется обмен:</w:t>
      </w:r>
      <w:r w:rsidRPr="0001545F">
        <w:rPr>
          <w:b/>
          <w:bCs/>
          <w:sz w:val="18"/>
          <w:szCs w:val="18"/>
        </w:rPr>
        <w:t xml:space="preserve"> ______________________________________________________________________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b/>
        </w:rPr>
      </w:pPr>
      <w:r w:rsidRPr="0001545F">
        <w:rPr>
          <w:b/>
        </w:rPr>
        <w:t>Уполномоченный представитель</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Ф.И.О. / Наименование: 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Наименование:_________________________________________________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Для представителей - физических лиц:</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Для представителей - юридических лиц:</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Документ о гос. регистрации (наименование, №, дата, кем выдан):__________________________________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В лице (Ф.И.О.): 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 xml:space="preserve">___________________________________________________________________________________________ </w:t>
      </w:r>
    </w:p>
    <w:p w:rsidR="000F0A64" w:rsidRPr="0001545F" w:rsidRDefault="000F0A64" w:rsidP="000F0A64">
      <w:pPr>
        <w:widowControl w:val="0"/>
        <w:ind w:firstLine="720"/>
        <w:jc w:val="both"/>
        <w:rPr>
          <w:sz w:val="18"/>
          <w:szCs w:val="18"/>
        </w:rPr>
      </w:pPr>
      <w:r w:rsidRPr="0001545F">
        <w:rPr>
          <w:sz w:val="18"/>
          <w:szCs w:val="18"/>
        </w:rPr>
        <w:t>Действующий на основании: ____________________________________________________________</w:t>
      </w:r>
    </w:p>
    <w:p w:rsidR="000F0A64" w:rsidRPr="0001545F" w:rsidRDefault="000F0A64" w:rsidP="000F0A64">
      <w:pPr>
        <w:pStyle w:val="5"/>
        <w:keepNext w:val="0"/>
        <w:widowControl w:val="0"/>
        <w:ind w:firstLine="708"/>
        <w:jc w:val="both"/>
        <w:rPr>
          <w:sz w:val="18"/>
          <w:szCs w:val="18"/>
        </w:rPr>
      </w:pPr>
      <w:r w:rsidRPr="0001545F">
        <w:rPr>
          <w:sz w:val="18"/>
          <w:szCs w:val="18"/>
        </w:rPr>
        <w:t>Прошу осуществить обмен принадлежащих мне инвестиционных паев Фонда в количестве__________________________________________________________________________________</w:t>
      </w:r>
    </w:p>
    <w:p w:rsidR="000F0A64" w:rsidRPr="0001545F" w:rsidRDefault="000F0A64" w:rsidP="000F0A64">
      <w:pPr>
        <w:pStyle w:val="5"/>
        <w:keepNext w:val="0"/>
        <w:widowControl w:val="0"/>
        <w:jc w:val="both"/>
        <w:rPr>
          <w:sz w:val="18"/>
          <w:szCs w:val="18"/>
        </w:rPr>
      </w:pPr>
      <w:r w:rsidRPr="0001545F">
        <w:rPr>
          <w:sz w:val="18"/>
          <w:szCs w:val="18"/>
        </w:rPr>
        <w:t xml:space="preserve">________________________________________________________________________________________штук, </w:t>
      </w:r>
    </w:p>
    <w:p w:rsidR="000F0A64" w:rsidRPr="0001545F" w:rsidRDefault="000F0A64" w:rsidP="000F0A64">
      <w:pPr>
        <w:pStyle w:val="5"/>
        <w:keepNext w:val="0"/>
        <w:widowControl w:val="0"/>
        <w:ind w:firstLine="708"/>
        <w:jc w:val="both"/>
        <w:rPr>
          <w:sz w:val="18"/>
          <w:szCs w:val="18"/>
        </w:rPr>
      </w:pPr>
      <w:r w:rsidRPr="0001545F">
        <w:rPr>
          <w:sz w:val="18"/>
          <w:szCs w:val="18"/>
        </w:rPr>
        <w:t>в порядке, предусмотренном Правилами доверительного управления Фонда на инвестиционные паи:</w:t>
      </w:r>
    </w:p>
    <w:p w:rsidR="000F0A64" w:rsidRPr="0001545F" w:rsidRDefault="000F0A64" w:rsidP="000F0A64">
      <w:pPr>
        <w:widowControl w:val="0"/>
        <w:ind w:firstLine="709"/>
        <w:rPr>
          <w:sz w:val="18"/>
          <w:szCs w:val="18"/>
        </w:rPr>
      </w:pPr>
      <w:r w:rsidRPr="0001545F">
        <w:rPr>
          <w:sz w:val="18"/>
          <w:szCs w:val="18"/>
        </w:rPr>
        <w:t>_____________________________________________________________________________ (полное</w:t>
      </w:r>
      <w:r w:rsidRPr="0001545F">
        <w:rPr>
          <w:b/>
          <w:bCs/>
          <w:sz w:val="18"/>
          <w:szCs w:val="18"/>
        </w:rPr>
        <w:t xml:space="preserve"> </w:t>
      </w:r>
      <w:r w:rsidRPr="0001545F">
        <w:rPr>
          <w:sz w:val="18"/>
          <w:szCs w:val="18"/>
        </w:rPr>
        <w:t>название фонда, на паи которого осуществляется обмен)</w:t>
      </w:r>
    </w:p>
    <w:p w:rsidR="000F0A64" w:rsidRPr="0001545F" w:rsidRDefault="000F0A64" w:rsidP="000F0A64">
      <w:pPr>
        <w:widowControl w:val="0"/>
        <w:autoSpaceDE w:val="0"/>
        <w:autoSpaceDN w:val="0"/>
        <w:adjustRightInd w:val="0"/>
        <w:ind w:firstLine="708"/>
        <w:rPr>
          <w:b/>
          <w:bCs/>
          <w:sz w:val="18"/>
          <w:szCs w:val="18"/>
        </w:rPr>
      </w:pPr>
      <w:r w:rsidRPr="0001545F">
        <w:rPr>
          <w:b/>
          <w:bCs/>
          <w:sz w:val="18"/>
          <w:szCs w:val="18"/>
        </w:rPr>
        <w:t>Настоящая заявка носит безотзывный характер.</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С Правилами, указанных в настоящей Заявке фондов, ознакомлен.</w:t>
      </w:r>
    </w:p>
    <w:p w:rsidR="000F0A64" w:rsidRPr="0001545F" w:rsidRDefault="000F0A64" w:rsidP="000F0A64">
      <w:pPr>
        <w:widowControl w:val="0"/>
        <w:ind w:left="5760" w:firstLine="720"/>
        <w:rPr>
          <w:sz w:val="18"/>
          <w:szCs w:val="18"/>
        </w:rPr>
      </w:pPr>
    </w:p>
    <w:p w:rsidR="000F0A64" w:rsidRPr="0001545F" w:rsidRDefault="000F0A64" w:rsidP="000F0A64">
      <w:pPr>
        <w:widowControl w:val="0"/>
        <w:ind w:firstLine="709"/>
        <w:rPr>
          <w:sz w:val="18"/>
          <w:szCs w:val="18"/>
        </w:rPr>
      </w:pPr>
      <w:r w:rsidRPr="0001545F">
        <w:rPr>
          <w:sz w:val="18"/>
          <w:szCs w:val="18"/>
        </w:rPr>
        <w:t>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Подпись заявителя /Уполномоченного представителя</w:t>
      </w:r>
    </w:p>
    <w:p w:rsidR="000F0A64" w:rsidRPr="0001545F" w:rsidRDefault="000F0A64" w:rsidP="000F0A64">
      <w:pPr>
        <w:widowControl w:val="0"/>
        <w:autoSpaceDE w:val="0"/>
        <w:autoSpaceDN w:val="0"/>
        <w:adjustRightInd w:val="0"/>
        <w:ind w:firstLine="709"/>
        <w:rPr>
          <w:sz w:val="18"/>
          <w:szCs w:val="18"/>
        </w:rPr>
      </w:pPr>
    </w:p>
    <w:p w:rsidR="000F0A64" w:rsidRPr="0001545F" w:rsidRDefault="000F0A64" w:rsidP="000F0A64">
      <w:pPr>
        <w:widowControl w:val="0"/>
        <w:autoSpaceDE w:val="0"/>
        <w:autoSpaceDN w:val="0"/>
        <w:adjustRightInd w:val="0"/>
        <w:ind w:firstLine="709"/>
        <w:rPr>
          <w:sz w:val="16"/>
          <w:szCs w:val="16"/>
        </w:rPr>
      </w:pPr>
      <w:r w:rsidRPr="0001545F">
        <w:rPr>
          <w:sz w:val="16"/>
          <w:szCs w:val="16"/>
        </w:rPr>
        <w:t>М.П.</w:t>
      </w:r>
    </w:p>
    <w:p w:rsidR="000F0A64" w:rsidRPr="0001545F" w:rsidRDefault="000F0A64" w:rsidP="000F0A64">
      <w:pPr>
        <w:widowControl w:val="0"/>
        <w:ind w:left="5760" w:firstLine="720"/>
        <w:rPr>
          <w:sz w:val="18"/>
          <w:szCs w:val="18"/>
        </w:rPr>
      </w:pPr>
    </w:p>
    <w:p w:rsidR="000F0A64" w:rsidRPr="0001545F" w:rsidRDefault="000F0A64" w:rsidP="000F0A64">
      <w:pPr>
        <w:widowControl w:val="0"/>
        <w:ind w:firstLine="709"/>
        <w:rPr>
          <w:sz w:val="18"/>
          <w:szCs w:val="18"/>
        </w:rPr>
      </w:pPr>
      <w:r w:rsidRPr="0001545F">
        <w:rPr>
          <w:sz w:val="18"/>
          <w:szCs w:val="18"/>
        </w:rPr>
        <w:t>______________________/_________________________</w:t>
      </w:r>
    </w:p>
    <w:p w:rsidR="000F0A64" w:rsidRPr="0001545F" w:rsidRDefault="000F0A64" w:rsidP="000F0A64">
      <w:pPr>
        <w:widowControl w:val="0"/>
        <w:ind w:firstLine="709"/>
        <w:rPr>
          <w:b/>
          <w:bCs/>
          <w:sz w:val="18"/>
          <w:szCs w:val="18"/>
        </w:rPr>
      </w:pPr>
      <w:r w:rsidRPr="0001545F">
        <w:rPr>
          <w:b/>
          <w:bCs/>
          <w:sz w:val="18"/>
          <w:szCs w:val="18"/>
        </w:rPr>
        <w:t>Подпись лица, принявшего заявку</w:t>
      </w:r>
    </w:p>
    <w:p w:rsidR="000F0A64" w:rsidRPr="0001545F" w:rsidRDefault="000F0A64" w:rsidP="000F0A64">
      <w:pPr>
        <w:widowControl w:val="0"/>
        <w:ind w:left="5760" w:firstLine="720"/>
        <w:rPr>
          <w:sz w:val="18"/>
          <w:szCs w:val="18"/>
        </w:rPr>
      </w:pPr>
    </w:p>
    <w:p w:rsidR="000F0A64" w:rsidRPr="0001545F" w:rsidRDefault="000F0A64" w:rsidP="000F0A64">
      <w:pPr>
        <w:widowControl w:val="0"/>
        <w:autoSpaceDE w:val="0"/>
        <w:autoSpaceDN w:val="0"/>
        <w:adjustRightInd w:val="0"/>
        <w:ind w:firstLine="709"/>
        <w:rPr>
          <w:sz w:val="16"/>
          <w:szCs w:val="16"/>
        </w:rPr>
      </w:pPr>
      <w:r w:rsidRPr="0001545F">
        <w:rPr>
          <w:sz w:val="16"/>
          <w:szCs w:val="16"/>
        </w:rPr>
        <w:t>М.П.</w:t>
      </w:r>
    </w:p>
    <w:p w:rsidR="000F0A64" w:rsidRPr="0001545F" w:rsidRDefault="000F0A64" w:rsidP="000F0A64">
      <w:pPr>
        <w:widowControl w:val="0"/>
        <w:autoSpaceDE w:val="0"/>
        <w:autoSpaceDN w:val="0"/>
        <w:adjustRightInd w:val="0"/>
        <w:ind w:firstLine="709"/>
        <w:jc w:val="right"/>
        <w:rPr>
          <w:b/>
          <w:bCs/>
          <w:sz w:val="18"/>
          <w:szCs w:val="18"/>
        </w:rPr>
      </w:pPr>
      <w:r w:rsidRPr="0001545F">
        <w:rPr>
          <w:b/>
          <w:bCs/>
          <w:sz w:val="18"/>
          <w:szCs w:val="18"/>
        </w:rPr>
        <w:tab/>
      </w:r>
      <w:r w:rsidRPr="0001545F">
        <w:rPr>
          <w:b/>
          <w:bCs/>
          <w:sz w:val="18"/>
          <w:szCs w:val="18"/>
        </w:rPr>
        <w:tab/>
      </w:r>
      <w:r w:rsidRPr="0001545F">
        <w:rPr>
          <w:b/>
          <w:bCs/>
          <w:sz w:val="18"/>
          <w:szCs w:val="18"/>
        </w:rPr>
        <w:tab/>
      </w:r>
      <w:r w:rsidRPr="0001545F">
        <w:rPr>
          <w:b/>
          <w:bCs/>
          <w:sz w:val="18"/>
          <w:szCs w:val="18"/>
        </w:rPr>
        <w:tab/>
      </w:r>
    </w:p>
    <w:p w:rsidR="000F0A64" w:rsidRPr="0001545F" w:rsidRDefault="000F0A64" w:rsidP="000F0A64">
      <w:pPr>
        <w:widowControl w:val="0"/>
        <w:autoSpaceDE w:val="0"/>
        <w:autoSpaceDN w:val="0"/>
        <w:adjustRightInd w:val="0"/>
        <w:ind w:firstLine="709"/>
        <w:jc w:val="right"/>
        <w:rPr>
          <w:sz w:val="18"/>
          <w:szCs w:val="18"/>
        </w:rPr>
      </w:pPr>
    </w:p>
    <w:p w:rsidR="000F0A64" w:rsidRPr="0001545F" w:rsidRDefault="000F0A64" w:rsidP="000F0A64">
      <w:pPr>
        <w:widowControl w:val="0"/>
        <w:autoSpaceDE w:val="0"/>
        <w:autoSpaceDN w:val="0"/>
        <w:adjustRightInd w:val="0"/>
        <w:ind w:firstLine="709"/>
        <w:jc w:val="right"/>
        <w:rPr>
          <w:sz w:val="18"/>
          <w:szCs w:val="18"/>
        </w:rPr>
      </w:pPr>
      <w:r w:rsidRPr="0001545F">
        <w:rPr>
          <w:sz w:val="18"/>
          <w:szCs w:val="18"/>
        </w:rPr>
        <w:br w:type="page"/>
      </w:r>
      <w:r w:rsidRPr="0001545F">
        <w:rPr>
          <w:sz w:val="18"/>
          <w:szCs w:val="18"/>
        </w:rPr>
        <w:lastRenderedPageBreak/>
        <w:t xml:space="preserve">Приложение №9 к Правилам </w:t>
      </w:r>
    </w:p>
    <w:p w:rsidR="000F0A64" w:rsidRPr="0001545F" w:rsidRDefault="000F0A64" w:rsidP="000F0A64">
      <w:pPr>
        <w:widowControl w:val="0"/>
        <w:autoSpaceDE w:val="0"/>
        <w:autoSpaceDN w:val="0"/>
        <w:adjustRightInd w:val="0"/>
        <w:ind w:firstLine="709"/>
        <w:jc w:val="center"/>
        <w:rPr>
          <w:b/>
          <w:bCs/>
          <w:sz w:val="18"/>
          <w:szCs w:val="18"/>
        </w:rPr>
      </w:pP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ЗАЯВКА №_______</w:t>
      </w: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На обмен инвестиционных паев</w:t>
      </w:r>
    </w:p>
    <w:p w:rsidR="000F0A64" w:rsidRPr="0001545F" w:rsidRDefault="000F0A64" w:rsidP="000F0A64">
      <w:pPr>
        <w:widowControl w:val="0"/>
        <w:autoSpaceDE w:val="0"/>
        <w:autoSpaceDN w:val="0"/>
        <w:adjustRightInd w:val="0"/>
        <w:ind w:firstLine="709"/>
        <w:jc w:val="center"/>
        <w:rPr>
          <w:b/>
          <w:bCs/>
          <w:sz w:val="18"/>
          <w:szCs w:val="18"/>
        </w:rPr>
      </w:pPr>
      <w:r w:rsidRPr="0001545F">
        <w:rPr>
          <w:b/>
          <w:bCs/>
          <w:sz w:val="18"/>
          <w:szCs w:val="18"/>
        </w:rPr>
        <w:t>(для номинального держателя)</w:t>
      </w:r>
    </w:p>
    <w:p w:rsidR="000F0A64" w:rsidRPr="0001545F" w:rsidRDefault="000F0A64" w:rsidP="000F0A64">
      <w:pPr>
        <w:pStyle w:val="a5"/>
        <w:ind w:left="1440" w:firstLine="720"/>
        <w:rPr>
          <w:b w:val="0"/>
          <w:bCs w:val="0"/>
          <w:sz w:val="18"/>
          <w:szCs w:val="18"/>
        </w:rPr>
      </w:pPr>
    </w:p>
    <w:p w:rsidR="000F0A64" w:rsidRPr="0001545F" w:rsidRDefault="000F0A64" w:rsidP="000F0A64">
      <w:pPr>
        <w:widowControl w:val="0"/>
        <w:autoSpaceDE w:val="0"/>
        <w:autoSpaceDN w:val="0"/>
        <w:adjustRightInd w:val="0"/>
        <w:ind w:firstLine="709"/>
        <w:jc w:val="center"/>
        <w:rPr>
          <w:b/>
          <w:bCs/>
          <w:sz w:val="18"/>
          <w:szCs w:val="18"/>
        </w:rPr>
      </w:pPr>
    </w:p>
    <w:p w:rsidR="000F0A64" w:rsidRPr="0001545F" w:rsidRDefault="000F0A64" w:rsidP="000F0A64">
      <w:pPr>
        <w:widowControl w:val="0"/>
        <w:autoSpaceDE w:val="0"/>
        <w:autoSpaceDN w:val="0"/>
        <w:adjustRightInd w:val="0"/>
        <w:ind w:firstLine="709"/>
        <w:jc w:val="both"/>
        <w:rPr>
          <w:b/>
          <w:bCs/>
          <w:sz w:val="18"/>
          <w:szCs w:val="18"/>
        </w:rPr>
      </w:pPr>
      <w:r w:rsidRPr="0001545F">
        <w:rPr>
          <w:b/>
          <w:bCs/>
          <w:sz w:val="18"/>
          <w:szCs w:val="18"/>
        </w:rPr>
        <w:t xml:space="preserve">Дата принятия заявки:                </w:t>
      </w:r>
      <w:r w:rsidRPr="0001545F">
        <w:rPr>
          <w:b/>
          <w:bCs/>
          <w:sz w:val="18"/>
          <w:szCs w:val="18"/>
        </w:rPr>
        <w:tab/>
        <w:t xml:space="preserve">                 Время приняти</w:t>
      </w:r>
      <w:r>
        <w:rPr>
          <w:b/>
          <w:bCs/>
          <w:sz w:val="18"/>
          <w:szCs w:val="18"/>
        </w:rPr>
        <w:t xml:space="preserve">я заявки: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(число, месяц, год)</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                  __________________</w:t>
      </w:r>
      <w:r>
        <w:rPr>
          <w:sz w:val="18"/>
          <w:szCs w:val="18"/>
        </w:rPr>
        <w:t xml:space="preserve">___              </w:t>
      </w:r>
    </w:p>
    <w:p w:rsidR="000F0A64" w:rsidRPr="0001545F" w:rsidRDefault="000F0A64" w:rsidP="000F0A64">
      <w:pPr>
        <w:widowControl w:val="0"/>
        <w:autoSpaceDE w:val="0"/>
        <w:autoSpaceDN w:val="0"/>
        <w:adjustRightInd w:val="0"/>
        <w:ind w:firstLine="709"/>
        <w:rPr>
          <w:sz w:val="18"/>
          <w:szCs w:val="18"/>
        </w:rPr>
      </w:pPr>
    </w:p>
    <w:p w:rsidR="000F0A64" w:rsidRPr="0001545F" w:rsidRDefault="000F0A64" w:rsidP="000F0A64">
      <w:pPr>
        <w:widowControl w:val="0"/>
        <w:autoSpaceDE w:val="0"/>
        <w:autoSpaceDN w:val="0"/>
        <w:adjustRightInd w:val="0"/>
        <w:ind w:firstLine="709"/>
        <w:jc w:val="both"/>
        <w:rPr>
          <w:sz w:val="18"/>
          <w:szCs w:val="18"/>
        </w:rPr>
      </w:pPr>
      <w:r w:rsidRPr="0001545F">
        <w:rPr>
          <w:sz w:val="18"/>
          <w:szCs w:val="18"/>
        </w:rPr>
        <w:t xml:space="preserve">Полное название Фонда: </w:t>
      </w:r>
      <w:r w:rsidRPr="0001545F">
        <w:rPr>
          <w:b/>
          <w:bCs/>
          <w:sz w:val="18"/>
          <w:szCs w:val="18"/>
        </w:rPr>
        <w:t xml:space="preserve">__________________________________________________________________________ </w:t>
      </w:r>
    </w:p>
    <w:p w:rsidR="000F0A64" w:rsidRPr="0001545F" w:rsidRDefault="000F0A64" w:rsidP="000F0A64">
      <w:pPr>
        <w:widowControl w:val="0"/>
        <w:autoSpaceDE w:val="0"/>
        <w:autoSpaceDN w:val="0"/>
        <w:adjustRightInd w:val="0"/>
        <w:ind w:firstLine="709"/>
        <w:jc w:val="both"/>
        <w:rPr>
          <w:b/>
          <w:bCs/>
          <w:sz w:val="18"/>
          <w:szCs w:val="18"/>
        </w:rPr>
      </w:pPr>
      <w:r w:rsidRPr="0001545F">
        <w:rPr>
          <w:sz w:val="18"/>
          <w:szCs w:val="18"/>
        </w:rPr>
        <w:t xml:space="preserve">Полное фирменное наименование Управляющей компании: </w:t>
      </w:r>
      <w:r w:rsidRPr="0001545F">
        <w:rPr>
          <w:b/>
          <w:bCs/>
          <w:sz w:val="18"/>
          <w:szCs w:val="18"/>
        </w:rPr>
        <w:t>____________________________________________</w:t>
      </w:r>
    </w:p>
    <w:p w:rsidR="000F0A64" w:rsidRPr="0001545F" w:rsidRDefault="000F0A64" w:rsidP="000F0A64">
      <w:pPr>
        <w:pStyle w:val="1"/>
        <w:keepNext w:val="0"/>
        <w:widowControl w:val="0"/>
        <w:spacing w:before="0"/>
        <w:ind w:left="0" w:firstLine="708"/>
        <w:jc w:val="left"/>
        <w:rPr>
          <w:b/>
          <w:bCs/>
          <w:sz w:val="18"/>
          <w:szCs w:val="18"/>
        </w:rPr>
      </w:pPr>
      <w:r w:rsidRPr="0001545F">
        <w:rPr>
          <w:b/>
          <w:bCs/>
          <w:sz w:val="18"/>
          <w:szCs w:val="18"/>
        </w:rPr>
        <w:t xml:space="preserve">________________________________________________________________________________________________ </w:t>
      </w:r>
    </w:p>
    <w:p w:rsidR="000F0A64" w:rsidRPr="0001545F" w:rsidRDefault="000F0A64" w:rsidP="000F0A64">
      <w:pPr>
        <w:pStyle w:val="1"/>
        <w:keepNext w:val="0"/>
        <w:widowControl w:val="0"/>
        <w:spacing w:before="0"/>
        <w:ind w:left="0"/>
        <w:jc w:val="left"/>
        <w:rPr>
          <w:b/>
          <w:bCs/>
          <w:sz w:val="18"/>
          <w:szCs w:val="18"/>
          <w:u w:val="single"/>
        </w:rPr>
      </w:pPr>
      <w:r w:rsidRPr="0001545F">
        <w:rPr>
          <w:b/>
          <w:bCs/>
          <w:sz w:val="18"/>
          <w:szCs w:val="18"/>
          <w:u w:val="single"/>
        </w:rPr>
        <w:t>Полное фирменное наименование Заявителя (Номинального держателя)</w:t>
      </w:r>
    </w:p>
    <w:p w:rsidR="000F0A64" w:rsidRPr="0001545F" w:rsidRDefault="000F0A64" w:rsidP="000F0A64">
      <w:pPr>
        <w:pStyle w:val="1"/>
        <w:keepNext w:val="0"/>
        <w:widowControl w:val="0"/>
        <w:spacing w:before="0"/>
        <w:ind w:left="0"/>
        <w:rPr>
          <w:sz w:val="18"/>
          <w:szCs w:val="18"/>
        </w:rPr>
      </w:pPr>
      <w:r w:rsidRPr="0001545F">
        <w:rPr>
          <w:sz w:val="18"/>
          <w:szCs w:val="18"/>
        </w:rPr>
        <w:t>___________________________________________________________</w:t>
      </w:r>
    </w:p>
    <w:p w:rsidR="000F0A64" w:rsidRPr="0001545F" w:rsidRDefault="000F0A64" w:rsidP="000F0A64">
      <w:pPr>
        <w:pStyle w:val="1"/>
        <w:keepNext w:val="0"/>
        <w:widowControl w:val="0"/>
        <w:spacing w:before="0"/>
        <w:ind w:left="0"/>
        <w:jc w:val="left"/>
        <w:rPr>
          <w:sz w:val="18"/>
          <w:szCs w:val="18"/>
          <w:u w:val="single"/>
        </w:rPr>
      </w:pPr>
      <w:r w:rsidRPr="0001545F">
        <w:rPr>
          <w:sz w:val="18"/>
          <w:szCs w:val="18"/>
          <w:u w:val="single"/>
        </w:rPr>
        <w:t>Документ о государственной регистрации:</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Орган, выдавший  документ:_______________________________________________________________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Дата выдачи: 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Номер:_______________________________________________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Место нахождения:____________________________________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Почтовый адрес: 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ИНН: 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Телефон: 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Факс: 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w:t>
      </w:r>
      <w:r w:rsidRPr="0001545F">
        <w:rPr>
          <w:b/>
          <w:bCs/>
          <w:sz w:val="18"/>
          <w:szCs w:val="18"/>
        </w:rPr>
        <w:t xml:space="preserve"> 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sz w:val="18"/>
          <w:szCs w:val="18"/>
        </w:rPr>
        <w:t>Номер лицевого счёта Заявителя в реестре владельцев инвестиционных паёв Фонда, на инвестиционные паи которого осуществляется обмен:</w:t>
      </w:r>
      <w:r w:rsidRPr="0001545F">
        <w:rPr>
          <w:b/>
          <w:bCs/>
          <w:sz w:val="18"/>
          <w:szCs w:val="18"/>
        </w:rPr>
        <w:t xml:space="preserve"> ______________________________________________________________________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__________________________________________________________________________________________</w:t>
      </w:r>
    </w:p>
    <w:p w:rsidR="000F0A64" w:rsidRPr="0001545F" w:rsidRDefault="000F0A64" w:rsidP="000F0A64">
      <w:pPr>
        <w:pStyle w:val="1"/>
        <w:keepNext w:val="0"/>
        <w:widowControl w:val="0"/>
        <w:spacing w:before="0"/>
        <w:ind w:left="0"/>
        <w:rPr>
          <w:b/>
          <w:bCs/>
          <w:sz w:val="18"/>
          <w:szCs w:val="18"/>
        </w:rPr>
      </w:pPr>
      <w:r w:rsidRPr="0001545F">
        <w:rPr>
          <w:b/>
          <w:bCs/>
          <w:sz w:val="18"/>
          <w:szCs w:val="18"/>
        </w:rPr>
        <w:t>Уполномоченный представитель</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Ф.И.О. / Наименование: 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Документ, подтверждающий полномочия представителя:</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Наименование:_________________________________________________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sz w:val="18"/>
          <w:szCs w:val="18"/>
        </w:rPr>
        <w:t>Номер и дата выдачи____________________________________________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Для представителей - физических лиц:</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 xml:space="preserve">Документ, удостоверяющий личность (наименование, серия, номер, кем выдан, дата выдачи):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Для представителей - юридических лиц:</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Документ о гос. регистрации (наименование, №, дата, кем выдан):__________________________________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8"/>
        <w:rPr>
          <w:sz w:val="18"/>
          <w:szCs w:val="18"/>
        </w:rPr>
      </w:pPr>
      <w:r w:rsidRPr="0001545F">
        <w:rPr>
          <w:sz w:val="18"/>
          <w:szCs w:val="18"/>
        </w:rPr>
        <w:t>В лице (Ф.И.О.): 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 xml:space="preserve">___________________________________________________________________________________________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Действующий на основании: 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u w:val="single"/>
        </w:rPr>
      </w:pPr>
      <w:r w:rsidRPr="0001545F">
        <w:rPr>
          <w:b/>
          <w:bCs/>
          <w:sz w:val="18"/>
          <w:szCs w:val="18"/>
          <w:u w:val="single"/>
        </w:rPr>
        <w:t>Данные о Владельце паев:</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 xml:space="preserve">Для Владельца паев - физического лица: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ФИО:_____________________________________________________________________________________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Дата рождения (число, месяц, год):____________________________________________________________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Документ, удостоверяющий личность (наименование, серия, номер, кем выдан, дата выдачи):__________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ИНН:_____________________________________________________________________________________</w:t>
      </w:r>
    </w:p>
    <w:p w:rsidR="000F0A64" w:rsidRPr="0001545F" w:rsidRDefault="000F0A64" w:rsidP="000F0A64">
      <w:pPr>
        <w:widowControl w:val="0"/>
        <w:autoSpaceDE w:val="0"/>
        <w:autoSpaceDN w:val="0"/>
        <w:adjustRightInd w:val="0"/>
        <w:ind w:firstLine="708"/>
        <w:rPr>
          <w:sz w:val="18"/>
          <w:szCs w:val="18"/>
        </w:rPr>
      </w:pPr>
      <w:r w:rsidRPr="0001545F">
        <w:rPr>
          <w:sz w:val="18"/>
          <w:szCs w:val="18"/>
        </w:rPr>
        <w:t>Место жительства (регистрация):_____________________________________________________________</w:t>
      </w:r>
    </w:p>
    <w:p w:rsidR="000F0A64" w:rsidRPr="0001545F" w:rsidRDefault="000F0A64" w:rsidP="000F0A64">
      <w:pPr>
        <w:widowControl w:val="0"/>
        <w:autoSpaceDE w:val="0"/>
        <w:autoSpaceDN w:val="0"/>
        <w:adjustRightInd w:val="0"/>
        <w:ind w:firstLine="708"/>
        <w:rPr>
          <w:sz w:val="18"/>
          <w:szCs w:val="18"/>
        </w:rPr>
      </w:pPr>
      <w:r w:rsidRPr="0001545F">
        <w:rPr>
          <w:sz w:val="18"/>
          <w:szCs w:val="18"/>
        </w:rPr>
        <w:t>Гражданство______________________________________________________________________________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Телефон: 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Факс (при наличии):________________________________________________________________________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Номер счета депо Владельца инвестиционных паев:______________________________________________</w:t>
      </w:r>
    </w:p>
    <w:p w:rsidR="000F0A64" w:rsidRPr="0001545F" w:rsidRDefault="000F0A64" w:rsidP="000F0A64">
      <w:pPr>
        <w:autoSpaceDE w:val="0"/>
        <w:autoSpaceDN w:val="0"/>
        <w:adjustRightInd w:val="0"/>
        <w:ind w:firstLine="540"/>
        <w:jc w:val="both"/>
        <w:rPr>
          <w:sz w:val="18"/>
          <w:szCs w:val="18"/>
        </w:rPr>
      </w:pPr>
      <w:r w:rsidRPr="0001545F">
        <w:rPr>
          <w:sz w:val="18"/>
          <w:szCs w:val="18"/>
        </w:rPr>
        <w:t xml:space="preserve">    Количество инвестиционных паев на счете депо Владельца инвестиционных паев: ______________________</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 xml:space="preserve">Для Владельца паев – юридического лица: </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Полное фирменное наименование:_______________________________________________________________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Документ о государственной регистрации (Серия, номер, кем и когда выдан):_____________________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_____________________________________________________________________________________________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ИНН: 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Место нахождение:____________________________________________________________________________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Телефон:_____________________________________________________________________________________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Факс:________________________________________________________________________________________</w:t>
      </w:r>
    </w:p>
    <w:p w:rsidR="000F0A64" w:rsidRPr="0001545F" w:rsidRDefault="000F0A64" w:rsidP="000F0A64">
      <w:pPr>
        <w:widowControl w:val="0"/>
        <w:autoSpaceDE w:val="0"/>
        <w:autoSpaceDN w:val="0"/>
        <w:adjustRightInd w:val="0"/>
        <w:ind w:firstLine="709"/>
        <w:rPr>
          <w:sz w:val="18"/>
          <w:szCs w:val="18"/>
        </w:rPr>
      </w:pPr>
      <w:r w:rsidRPr="0001545F">
        <w:rPr>
          <w:sz w:val="18"/>
          <w:szCs w:val="18"/>
        </w:rPr>
        <w:t>Номер счета депо Владельца инвестиционных паев:______________________________________________</w:t>
      </w:r>
    </w:p>
    <w:p w:rsidR="000F0A64" w:rsidRPr="0001545F" w:rsidRDefault="000F0A64" w:rsidP="000F0A64">
      <w:pPr>
        <w:autoSpaceDE w:val="0"/>
        <w:autoSpaceDN w:val="0"/>
        <w:adjustRightInd w:val="0"/>
        <w:ind w:firstLine="540"/>
        <w:jc w:val="both"/>
        <w:rPr>
          <w:sz w:val="18"/>
          <w:szCs w:val="18"/>
        </w:rPr>
      </w:pPr>
      <w:r w:rsidRPr="0001545F">
        <w:rPr>
          <w:sz w:val="18"/>
          <w:szCs w:val="18"/>
        </w:rPr>
        <w:t xml:space="preserve">    Количество инвестиционных паев на счете депо Владельца инвестиционных паев: ______________________</w:t>
      </w:r>
    </w:p>
    <w:p w:rsidR="000F0A64" w:rsidRPr="0001545F" w:rsidRDefault="000F0A64" w:rsidP="000F0A64">
      <w:pPr>
        <w:pStyle w:val="3"/>
        <w:keepNext w:val="0"/>
        <w:widowControl w:val="0"/>
        <w:ind w:firstLine="708"/>
        <w:jc w:val="both"/>
        <w:rPr>
          <w:sz w:val="16"/>
          <w:szCs w:val="16"/>
        </w:rPr>
      </w:pPr>
      <w:r w:rsidRPr="0001545F">
        <w:rPr>
          <w:sz w:val="18"/>
          <w:szCs w:val="18"/>
        </w:rPr>
        <w:t xml:space="preserve">Информация о каждом номинальном держателе обмениваемых инвестиционных паев </w:t>
      </w:r>
      <w:r w:rsidRPr="0001545F">
        <w:rPr>
          <w:sz w:val="16"/>
          <w:szCs w:val="16"/>
        </w:rPr>
        <w:t xml:space="preserve">(полное наименование, номера </w:t>
      </w:r>
      <w:r w:rsidRPr="0001545F">
        <w:rPr>
          <w:sz w:val="16"/>
          <w:szCs w:val="16"/>
        </w:rPr>
        <w:lastRenderedPageBreak/>
        <w:t>счетов депо):</w:t>
      </w:r>
    </w:p>
    <w:p w:rsidR="000F0A64" w:rsidRPr="0001545F" w:rsidRDefault="000F0A64" w:rsidP="000F0A64">
      <w:pPr>
        <w:widowControl w:val="0"/>
      </w:pPr>
      <w:r w:rsidRPr="0001545F">
        <w:tab/>
        <w:t>________________________________________________________________________</w:t>
      </w:r>
    </w:p>
    <w:p w:rsidR="000F0A64" w:rsidRPr="0001545F" w:rsidRDefault="000F0A64" w:rsidP="000F0A64">
      <w:pPr>
        <w:widowControl w:val="0"/>
        <w:ind w:firstLine="708"/>
      </w:pPr>
      <w:r w:rsidRPr="0001545F">
        <w:t>________________________________________________________________________</w:t>
      </w:r>
    </w:p>
    <w:p w:rsidR="000F0A64" w:rsidRPr="0001545F" w:rsidRDefault="000F0A64" w:rsidP="000F0A64">
      <w:pPr>
        <w:widowControl w:val="0"/>
        <w:autoSpaceDE w:val="0"/>
        <w:autoSpaceDN w:val="0"/>
        <w:adjustRightInd w:val="0"/>
        <w:ind w:firstLine="709"/>
        <w:rPr>
          <w:b/>
          <w:bCs/>
          <w:sz w:val="18"/>
          <w:szCs w:val="18"/>
        </w:rPr>
      </w:pPr>
    </w:p>
    <w:p w:rsidR="000F0A64" w:rsidRPr="0001545F" w:rsidRDefault="000F0A64" w:rsidP="000F0A64">
      <w:pPr>
        <w:pStyle w:val="5"/>
        <w:keepNext w:val="0"/>
        <w:widowControl w:val="0"/>
        <w:ind w:firstLine="708"/>
        <w:jc w:val="both"/>
        <w:rPr>
          <w:sz w:val="18"/>
          <w:szCs w:val="18"/>
        </w:rPr>
      </w:pPr>
      <w:r w:rsidRPr="0001545F">
        <w:rPr>
          <w:sz w:val="18"/>
          <w:szCs w:val="18"/>
        </w:rPr>
        <w:t>Прошу осуществить обмен инвестиционных паев Фонда в количестве__________________________________________________________________________________________________________________________________________________________________________________штук,</w:t>
      </w:r>
    </w:p>
    <w:p w:rsidR="000F0A64" w:rsidRPr="0001545F" w:rsidRDefault="000F0A64" w:rsidP="000F0A64">
      <w:pPr>
        <w:pStyle w:val="5"/>
        <w:keepNext w:val="0"/>
        <w:widowControl w:val="0"/>
        <w:ind w:firstLine="708"/>
        <w:jc w:val="both"/>
        <w:rPr>
          <w:sz w:val="18"/>
          <w:szCs w:val="18"/>
        </w:rPr>
      </w:pPr>
      <w:r w:rsidRPr="0001545F">
        <w:rPr>
          <w:sz w:val="18"/>
          <w:szCs w:val="18"/>
        </w:rPr>
        <w:t>в порядке, предусмотренном Правилами доверительного управления Фонда на инвестиционные паи:</w:t>
      </w:r>
    </w:p>
    <w:p w:rsidR="000F0A64" w:rsidRPr="0001545F" w:rsidRDefault="000F0A64" w:rsidP="000F0A64">
      <w:pPr>
        <w:widowControl w:val="0"/>
        <w:ind w:firstLine="709"/>
        <w:rPr>
          <w:sz w:val="18"/>
          <w:szCs w:val="18"/>
        </w:rPr>
      </w:pPr>
      <w:r w:rsidRPr="0001545F">
        <w:rPr>
          <w:sz w:val="18"/>
          <w:szCs w:val="18"/>
        </w:rPr>
        <w:t>_____________________________________________________________________________ (полное</w:t>
      </w:r>
      <w:r w:rsidRPr="0001545F">
        <w:rPr>
          <w:b/>
          <w:bCs/>
          <w:sz w:val="18"/>
          <w:szCs w:val="18"/>
        </w:rPr>
        <w:t xml:space="preserve"> </w:t>
      </w:r>
      <w:r w:rsidRPr="0001545F">
        <w:rPr>
          <w:sz w:val="18"/>
          <w:szCs w:val="18"/>
        </w:rPr>
        <w:t>название фонда, на паи которого осуществляется обмен)</w:t>
      </w:r>
    </w:p>
    <w:p w:rsidR="000F0A64" w:rsidRPr="0001545F" w:rsidRDefault="000F0A64" w:rsidP="000F0A64">
      <w:pPr>
        <w:widowControl w:val="0"/>
        <w:ind w:left="5760" w:firstLine="720"/>
        <w:rPr>
          <w:sz w:val="18"/>
          <w:szCs w:val="18"/>
        </w:rPr>
      </w:pPr>
    </w:p>
    <w:p w:rsidR="000F0A64" w:rsidRPr="0001545F" w:rsidRDefault="000F0A64" w:rsidP="000F0A64">
      <w:pPr>
        <w:pStyle w:val="a7"/>
        <w:widowControl w:val="0"/>
        <w:spacing w:after="0"/>
        <w:ind w:firstLine="708"/>
      </w:pPr>
      <w:r w:rsidRPr="0001545F">
        <w:rPr>
          <w:b/>
          <w:sz w:val="18"/>
          <w:szCs w:val="18"/>
        </w:rPr>
        <w:t>Прошу зачислить инвестиционные паи на счет в реестре Фонда №________________________________ наименование номинального держателя</w:t>
      </w:r>
      <w:r w:rsidRPr="0001545F">
        <w:rPr>
          <w:sz w:val="18"/>
          <w:szCs w:val="18"/>
        </w:rPr>
        <w:t>______________________</w:t>
      </w:r>
      <w:r w:rsidRPr="0001545F">
        <w:t>________________________________</w:t>
      </w:r>
    </w:p>
    <w:p w:rsidR="000F0A64" w:rsidRPr="0001545F" w:rsidRDefault="000F0A64" w:rsidP="000F0A64">
      <w:pPr>
        <w:widowControl w:val="0"/>
        <w:autoSpaceDE w:val="0"/>
        <w:autoSpaceDN w:val="0"/>
        <w:adjustRightInd w:val="0"/>
        <w:ind w:firstLine="709"/>
        <w:rPr>
          <w:b/>
          <w:bCs/>
          <w:sz w:val="18"/>
          <w:szCs w:val="18"/>
        </w:rPr>
      </w:pP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Настоящая заявка носит безотзывный характер.</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С Правилами, указанных в настоящей Заявке фондов, ознакомлен.</w:t>
      </w:r>
    </w:p>
    <w:p w:rsidR="000F0A64" w:rsidRPr="0001545F" w:rsidRDefault="000F0A64" w:rsidP="000F0A64">
      <w:pPr>
        <w:widowControl w:val="0"/>
        <w:autoSpaceDE w:val="0"/>
        <w:autoSpaceDN w:val="0"/>
        <w:adjustRightInd w:val="0"/>
        <w:ind w:firstLine="709"/>
        <w:rPr>
          <w:sz w:val="18"/>
          <w:szCs w:val="18"/>
        </w:rPr>
      </w:pP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Подпись заявителя (Номинального держателя) /Уполномоченного представителя</w:t>
      </w:r>
    </w:p>
    <w:p w:rsidR="000F0A64" w:rsidRPr="0001545F" w:rsidRDefault="000F0A64" w:rsidP="000F0A64">
      <w:pPr>
        <w:widowControl w:val="0"/>
        <w:autoSpaceDE w:val="0"/>
        <w:autoSpaceDN w:val="0"/>
        <w:adjustRightInd w:val="0"/>
        <w:ind w:firstLine="709"/>
        <w:rPr>
          <w:b/>
          <w:bCs/>
          <w:sz w:val="18"/>
          <w:szCs w:val="18"/>
        </w:rPr>
      </w:pPr>
      <w:r w:rsidRPr="0001545F">
        <w:rPr>
          <w:b/>
          <w:bCs/>
          <w:sz w:val="18"/>
          <w:szCs w:val="18"/>
        </w:rPr>
        <w:t>_____________________/___________________________</w:t>
      </w:r>
    </w:p>
    <w:p w:rsidR="000F0A64" w:rsidRPr="0001545F" w:rsidRDefault="000F0A64" w:rsidP="000F0A64">
      <w:pPr>
        <w:widowControl w:val="0"/>
        <w:autoSpaceDE w:val="0"/>
        <w:autoSpaceDN w:val="0"/>
        <w:adjustRightInd w:val="0"/>
        <w:ind w:firstLine="709"/>
        <w:rPr>
          <w:sz w:val="16"/>
          <w:szCs w:val="16"/>
        </w:rPr>
      </w:pPr>
    </w:p>
    <w:p w:rsidR="000F0A64" w:rsidRPr="0001545F" w:rsidRDefault="000F0A64" w:rsidP="000F0A64">
      <w:pPr>
        <w:widowControl w:val="0"/>
        <w:autoSpaceDE w:val="0"/>
        <w:autoSpaceDN w:val="0"/>
        <w:adjustRightInd w:val="0"/>
        <w:ind w:firstLine="709"/>
        <w:rPr>
          <w:sz w:val="16"/>
          <w:szCs w:val="16"/>
        </w:rPr>
      </w:pPr>
      <w:r w:rsidRPr="0001545F">
        <w:rPr>
          <w:sz w:val="16"/>
          <w:szCs w:val="16"/>
        </w:rPr>
        <w:t>М.П.</w:t>
      </w:r>
    </w:p>
    <w:p w:rsidR="000F0A64" w:rsidRPr="0001545F" w:rsidRDefault="000F0A64" w:rsidP="000F0A64">
      <w:pPr>
        <w:widowControl w:val="0"/>
        <w:ind w:firstLine="709"/>
        <w:rPr>
          <w:sz w:val="18"/>
          <w:szCs w:val="18"/>
        </w:rPr>
      </w:pPr>
      <w:r w:rsidRPr="0001545F">
        <w:rPr>
          <w:sz w:val="18"/>
          <w:szCs w:val="18"/>
        </w:rPr>
        <w:t>_____________________/__________________________</w:t>
      </w:r>
    </w:p>
    <w:p w:rsidR="000F0A64" w:rsidRPr="0001545F" w:rsidRDefault="000F0A64" w:rsidP="000F0A64">
      <w:pPr>
        <w:widowControl w:val="0"/>
        <w:ind w:firstLine="709"/>
        <w:rPr>
          <w:b/>
          <w:bCs/>
          <w:sz w:val="18"/>
          <w:szCs w:val="18"/>
        </w:rPr>
      </w:pPr>
      <w:r w:rsidRPr="0001545F">
        <w:rPr>
          <w:b/>
          <w:bCs/>
          <w:sz w:val="18"/>
          <w:szCs w:val="18"/>
        </w:rPr>
        <w:t>Подпись лица, принявшего заявку</w:t>
      </w:r>
    </w:p>
    <w:p w:rsidR="000F0A64" w:rsidRPr="0001545F" w:rsidRDefault="000F0A64" w:rsidP="000F0A64">
      <w:pPr>
        <w:widowControl w:val="0"/>
      </w:pPr>
      <w:r w:rsidRPr="0001545F">
        <w:rPr>
          <w:sz w:val="16"/>
          <w:szCs w:val="16"/>
        </w:rPr>
        <w:tab/>
        <w:t>М.П.</w:t>
      </w:r>
    </w:p>
    <w:p w:rsidR="000F0A64" w:rsidRPr="0001545F" w:rsidRDefault="000F0A64" w:rsidP="000F0A64">
      <w:pPr>
        <w:widowControl w:val="0"/>
      </w:pPr>
    </w:p>
    <w:p w:rsidR="000F0A64" w:rsidRPr="005F1993" w:rsidRDefault="000F0A64" w:rsidP="000F0A64">
      <w:pPr>
        <w:ind w:left="-360" w:firstLine="360"/>
        <w:rPr>
          <w:b/>
        </w:rPr>
      </w:pPr>
    </w:p>
    <w:p w:rsidR="000F0A64" w:rsidRPr="005F1993" w:rsidRDefault="000F0A64" w:rsidP="000F0A64">
      <w:pPr>
        <w:ind w:left="-360" w:firstLine="360"/>
        <w:rPr>
          <w:b/>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FA42F5" w:rsidRDefault="00FA42F5" w:rsidP="00826C37">
      <w:pPr>
        <w:widowControl w:val="0"/>
        <w:ind w:left="5760" w:firstLine="720"/>
        <w:rPr>
          <w:sz w:val="18"/>
          <w:szCs w:val="18"/>
        </w:rPr>
      </w:pPr>
    </w:p>
    <w:p w:rsidR="004365FE" w:rsidRPr="00CC0F34" w:rsidRDefault="004365FE" w:rsidP="00826C37">
      <w:pPr>
        <w:widowControl w:val="0"/>
      </w:pPr>
    </w:p>
    <w:sectPr w:rsidR="004365FE" w:rsidRPr="00CC0F34" w:rsidSect="00C67D67">
      <w:footerReference w:type="even" r:id="rId10"/>
      <w:footerReference w:type="default" r:id="rId11"/>
      <w:footnotePr>
        <w:numRestart w:val="eachPage"/>
      </w:footnotePr>
      <w:pgSz w:w="11906" w:h="16838"/>
      <w:pgMar w:top="719" w:right="566" w:bottom="5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DE5" w:rsidRDefault="00545DE5">
      <w:r>
        <w:separator/>
      </w:r>
    </w:p>
  </w:endnote>
  <w:endnote w:type="continuationSeparator" w:id="0">
    <w:p w:rsidR="00545DE5" w:rsidRDefault="0054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ourier New">
    <w:altName w:val="Tahoma"/>
    <w:panose1 w:val="02070309020205020404"/>
    <w:charset w:val="CC"/>
    <w:family w:val="modern"/>
    <w:pitch w:val="fixed"/>
    <w:sig w:usb0="E0002EFF" w:usb1="C0007843" w:usb2="00000009" w:usb3="00000000" w:csb0="000001FF" w:csb1="00000000"/>
  </w:font>
  <w:font w:name="Wingdings">
    <w:altName w:val="Times New Roman"/>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E00006FF" w:usb1="400004FF" w:usb2="0000000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CE" w:rsidRDefault="000036CE" w:rsidP="00D875C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036CE" w:rsidRDefault="000036CE" w:rsidP="0089158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CE" w:rsidRDefault="000036CE" w:rsidP="00D875C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C0E78">
      <w:rPr>
        <w:rStyle w:val="af"/>
        <w:noProof/>
      </w:rPr>
      <w:t>21</w:t>
    </w:r>
    <w:r>
      <w:rPr>
        <w:rStyle w:val="af"/>
      </w:rPr>
      <w:fldChar w:fldCharType="end"/>
    </w:r>
  </w:p>
  <w:p w:rsidR="000036CE" w:rsidRDefault="000036CE" w:rsidP="00891586">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DE5" w:rsidRDefault="00545DE5">
      <w:r>
        <w:separator/>
      </w:r>
    </w:p>
  </w:footnote>
  <w:footnote w:type="continuationSeparator" w:id="0">
    <w:p w:rsidR="00545DE5" w:rsidRDefault="00545DE5">
      <w:r>
        <w:continuationSeparator/>
      </w:r>
    </w:p>
  </w:footnote>
  <w:footnote w:id="1">
    <w:p w:rsidR="00000000" w:rsidRDefault="000F0A64" w:rsidP="000F0A64">
      <w:pPr>
        <w:pStyle w:val="a9"/>
      </w:pPr>
      <w:r>
        <w:rPr>
          <w:rStyle w:val="ab"/>
        </w:rPr>
        <w:footnoteRef/>
      </w:r>
      <w:r>
        <w:t xml:space="preserve"> </w:t>
      </w:r>
      <w:r w:rsidRPr="00332624">
        <w:rPr>
          <w:sz w:val="16"/>
          <w:szCs w:val="16"/>
        </w:rPr>
        <w:t>Поле не является обязательным для заполнения</w:t>
      </w:r>
    </w:p>
  </w:footnote>
  <w:footnote w:id="2">
    <w:p w:rsidR="00000000" w:rsidRDefault="000F0A64" w:rsidP="000F0A64">
      <w:pPr>
        <w:pStyle w:val="a9"/>
      </w:pPr>
      <w:r w:rsidRPr="00332624">
        <w:rPr>
          <w:rStyle w:val="ab"/>
          <w:sz w:val="16"/>
          <w:szCs w:val="16"/>
        </w:rPr>
        <w:footnoteRef/>
      </w:r>
      <w:r w:rsidRPr="00332624">
        <w:rPr>
          <w:sz w:val="16"/>
          <w:szCs w:val="16"/>
        </w:rPr>
        <w:t xml:space="preserve"> Поле не является обязательным для заполнения</w:t>
      </w:r>
    </w:p>
  </w:footnote>
  <w:footnote w:id="3">
    <w:p w:rsidR="00000000" w:rsidRDefault="000F0A64" w:rsidP="000F0A64">
      <w:pPr>
        <w:pStyle w:val="a9"/>
      </w:pPr>
      <w:r w:rsidRPr="00332624">
        <w:rPr>
          <w:rStyle w:val="ab"/>
          <w:sz w:val="16"/>
          <w:szCs w:val="16"/>
        </w:rPr>
        <w:footnoteRef/>
      </w:r>
      <w:r w:rsidRPr="00332624">
        <w:rPr>
          <w:sz w:val="16"/>
          <w:szCs w:val="16"/>
        </w:rPr>
        <w:t xml:space="preserve"> Поле не является обязательным для заполнения</w:t>
      </w:r>
    </w:p>
  </w:footnote>
  <w:footnote w:id="4">
    <w:p w:rsidR="00000000" w:rsidRDefault="000F0A64" w:rsidP="000F0A64">
      <w:pPr>
        <w:pStyle w:val="a9"/>
      </w:pPr>
      <w:r>
        <w:rPr>
          <w:rStyle w:val="ab"/>
        </w:rPr>
        <w:footnoteRef/>
      </w:r>
      <w:r>
        <w:t xml:space="preserve"> </w:t>
      </w:r>
      <w:r w:rsidRPr="00332624">
        <w:rPr>
          <w:sz w:val="16"/>
          <w:szCs w:val="16"/>
        </w:rPr>
        <w:t>Поле не является обязательным для заполнения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7391"/>
    <w:multiLevelType w:val="hybridMultilevel"/>
    <w:tmpl w:val="8D1A8C2E"/>
    <w:lvl w:ilvl="0" w:tplc="4538CF88">
      <w:start w:val="6"/>
      <w:numFmt w:val="bullet"/>
      <w:lvlText w:val="-"/>
      <w:lvlJc w:val="left"/>
      <w:pPr>
        <w:tabs>
          <w:tab w:val="num" w:pos="1640"/>
        </w:tabs>
        <w:ind w:left="1640" w:hanging="360"/>
      </w:pPr>
      <w:rPr>
        <w:rFonts w:ascii="Times New Roman" w:eastAsia="Times New Roman" w:hAnsi="Times New Roman"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 w15:restartNumberingAfterBreak="0">
    <w:nsid w:val="22D746AB"/>
    <w:multiLevelType w:val="hybridMultilevel"/>
    <w:tmpl w:val="E12CD498"/>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 w15:restartNumberingAfterBreak="0">
    <w:nsid w:val="282831D9"/>
    <w:multiLevelType w:val="hybridMultilevel"/>
    <w:tmpl w:val="CF58FFE2"/>
    <w:lvl w:ilvl="0" w:tplc="FBD0FA38">
      <w:start w:val="1"/>
      <w:numFmt w:val="decimal"/>
      <w:lvlText w:val="%1."/>
      <w:lvlJc w:val="left"/>
      <w:pPr>
        <w:ind w:left="714" w:hanging="360"/>
      </w:pPr>
      <w:rPr>
        <w:rFonts w:cs="Times New Roman" w:hint="default"/>
      </w:rPr>
    </w:lvl>
    <w:lvl w:ilvl="1" w:tplc="04190019" w:tentative="1">
      <w:start w:val="1"/>
      <w:numFmt w:val="lowerLetter"/>
      <w:lvlText w:val="%2."/>
      <w:lvlJc w:val="left"/>
      <w:pPr>
        <w:ind w:left="1434" w:hanging="360"/>
      </w:pPr>
      <w:rPr>
        <w:rFonts w:cs="Times New Roman"/>
      </w:rPr>
    </w:lvl>
    <w:lvl w:ilvl="2" w:tplc="0419001B" w:tentative="1">
      <w:start w:val="1"/>
      <w:numFmt w:val="lowerRoman"/>
      <w:lvlText w:val="%3."/>
      <w:lvlJc w:val="right"/>
      <w:pPr>
        <w:ind w:left="2154" w:hanging="180"/>
      </w:pPr>
      <w:rPr>
        <w:rFonts w:cs="Times New Roman"/>
      </w:rPr>
    </w:lvl>
    <w:lvl w:ilvl="3" w:tplc="0419000F" w:tentative="1">
      <w:start w:val="1"/>
      <w:numFmt w:val="decimal"/>
      <w:lvlText w:val="%4."/>
      <w:lvlJc w:val="left"/>
      <w:pPr>
        <w:ind w:left="2874" w:hanging="360"/>
      </w:pPr>
      <w:rPr>
        <w:rFonts w:cs="Times New Roman"/>
      </w:rPr>
    </w:lvl>
    <w:lvl w:ilvl="4" w:tplc="04190019" w:tentative="1">
      <w:start w:val="1"/>
      <w:numFmt w:val="lowerLetter"/>
      <w:lvlText w:val="%5."/>
      <w:lvlJc w:val="left"/>
      <w:pPr>
        <w:ind w:left="3594" w:hanging="360"/>
      </w:pPr>
      <w:rPr>
        <w:rFonts w:cs="Times New Roman"/>
      </w:rPr>
    </w:lvl>
    <w:lvl w:ilvl="5" w:tplc="0419001B" w:tentative="1">
      <w:start w:val="1"/>
      <w:numFmt w:val="lowerRoman"/>
      <w:lvlText w:val="%6."/>
      <w:lvlJc w:val="right"/>
      <w:pPr>
        <w:ind w:left="4314" w:hanging="180"/>
      </w:pPr>
      <w:rPr>
        <w:rFonts w:cs="Times New Roman"/>
      </w:rPr>
    </w:lvl>
    <w:lvl w:ilvl="6" w:tplc="0419000F" w:tentative="1">
      <w:start w:val="1"/>
      <w:numFmt w:val="decimal"/>
      <w:lvlText w:val="%7."/>
      <w:lvlJc w:val="left"/>
      <w:pPr>
        <w:ind w:left="5034" w:hanging="360"/>
      </w:pPr>
      <w:rPr>
        <w:rFonts w:cs="Times New Roman"/>
      </w:rPr>
    </w:lvl>
    <w:lvl w:ilvl="7" w:tplc="04190019" w:tentative="1">
      <w:start w:val="1"/>
      <w:numFmt w:val="lowerLetter"/>
      <w:lvlText w:val="%8."/>
      <w:lvlJc w:val="left"/>
      <w:pPr>
        <w:ind w:left="5754" w:hanging="360"/>
      </w:pPr>
      <w:rPr>
        <w:rFonts w:cs="Times New Roman"/>
      </w:rPr>
    </w:lvl>
    <w:lvl w:ilvl="8" w:tplc="0419001B" w:tentative="1">
      <w:start w:val="1"/>
      <w:numFmt w:val="lowerRoman"/>
      <w:lvlText w:val="%9."/>
      <w:lvlJc w:val="right"/>
      <w:pPr>
        <w:ind w:left="6474" w:hanging="180"/>
      </w:pPr>
      <w:rPr>
        <w:rFonts w:cs="Times New Roman"/>
      </w:rPr>
    </w:lvl>
  </w:abstractNum>
  <w:abstractNum w:abstractNumId="3" w15:restartNumberingAfterBreak="0">
    <w:nsid w:val="36C268A7"/>
    <w:multiLevelType w:val="hybridMultilevel"/>
    <w:tmpl w:val="49E89D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F2356FE"/>
    <w:multiLevelType w:val="hybridMultilevel"/>
    <w:tmpl w:val="2AAC7BF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15:restartNumberingAfterBreak="0">
    <w:nsid w:val="65FC52BD"/>
    <w:multiLevelType w:val="hybridMultilevel"/>
    <w:tmpl w:val="3760A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FE"/>
    <w:rsid w:val="00003338"/>
    <w:rsid w:val="000036CE"/>
    <w:rsid w:val="000117DA"/>
    <w:rsid w:val="0001181E"/>
    <w:rsid w:val="0001545F"/>
    <w:rsid w:val="00031650"/>
    <w:rsid w:val="00035598"/>
    <w:rsid w:val="000358C9"/>
    <w:rsid w:val="00044692"/>
    <w:rsid w:val="0004630F"/>
    <w:rsid w:val="000551CC"/>
    <w:rsid w:val="00063724"/>
    <w:rsid w:val="0006769F"/>
    <w:rsid w:val="000A6DF5"/>
    <w:rsid w:val="000B101A"/>
    <w:rsid w:val="000B2BCF"/>
    <w:rsid w:val="000B5F82"/>
    <w:rsid w:val="000C0DCE"/>
    <w:rsid w:val="000C6B45"/>
    <w:rsid w:val="000D014D"/>
    <w:rsid w:val="000D183F"/>
    <w:rsid w:val="000E0EC2"/>
    <w:rsid w:val="000F0A64"/>
    <w:rsid w:val="000F689C"/>
    <w:rsid w:val="00110916"/>
    <w:rsid w:val="001362BC"/>
    <w:rsid w:val="00182D49"/>
    <w:rsid w:val="00191B1E"/>
    <w:rsid w:val="00196B93"/>
    <w:rsid w:val="00196BF3"/>
    <w:rsid w:val="001C64AF"/>
    <w:rsid w:val="001E0E90"/>
    <w:rsid w:val="001E6151"/>
    <w:rsid w:val="001E639F"/>
    <w:rsid w:val="001F325B"/>
    <w:rsid w:val="001F5284"/>
    <w:rsid w:val="001F660A"/>
    <w:rsid w:val="00211610"/>
    <w:rsid w:val="0021291F"/>
    <w:rsid w:val="0022134A"/>
    <w:rsid w:val="0023489D"/>
    <w:rsid w:val="00240C64"/>
    <w:rsid w:val="002443AF"/>
    <w:rsid w:val="002772FA"/>
    <w:rsid w:val="002873CF"/>
    <w:rsid w:val="0028750A"/>
    <w:rsid w:val="002D1855"/>
    <w:rsid w:val="00331BC5"/>
    <w:rsid w:val="00332624"/>
    <w:rsid w:val="00333E67"/>
    <w:rsid w:val="00340030"/>
    <w:rsid w:val="00340B59"/>
    <w:rsid w:val="003474B9"/>
    <w:rsid w:val="003638EB"/>
    <w:rsid w:val="00365FC3"/>
    <w:rsid w:val="00395488"/>
    <w:rsid w:val="003D32B4"/>
    <w:rsid w:val="003D66C5"/>
    <w:rsid w:val="003E2F8B"/>
    <w:rsid w:val="003E61F2"/>
    <w:rsid w:val="003F00F3"/>
    <w:rsid w:val="00414EBA"/>
    <w:rsid w:val="00430774"/>
    <w:rsid w:val="004310B8"/>
    <w:rsid w:val="004365FE"/>
    <w:rsid w:val="00437B11"/>
    <w:rsid w:val="00457518"/>
    <w:rsid w:val="004867D8"/>
    <w:rsid w:val="0049130C"/>
    <w:rsid w:val="004B5CC8"/>
    <w:rsid w:val="004B6A70"/>
    <w:rsid w:val="004C1C86"/>
    <w:rsid w:val="004C7A02"/>
    <w:rsid w:val="004D34E7"/>
    <w:rsid w:val="004D7E91"/>
    <w:rsid w:val="004F23E8"/>
    <w:rsid w:val="00514379"/>
    <w:rsid w:val="00523A37"/>
    <w:rsid w:val="00536CB7"/>
    <w:rsid w:val="00541EB9"/>
    <w:rsid w:val="00545DE5"/>
    <w:rsid w:val="00561667"/>
    <w:rsid w:val="0059541C"/>
    <w:rsid w:val="005B44E8"/>
    <w:rsid w:val="005C6D46"/>
    <w:rsid w:val="005D069A"/>
    <w:rsid w:val="005D5E57"/>
    <w:rsid w:val="005F1993"/>
    <w:rsid w:val="005F331C"/>
    <w:rsid w:val="005F5D60"/>
    <w:rsid w:val="006156DB"/>
    <w:rsid w:val="0063156E"/>
    <w:rsid w:val="006347D1"/>
    <w:rsid w:val="00641CBA"/>
    <w:rsid w:val="0066077F"/>
    <w:rsid w:val="00683BCE"/>
    <w:rsid w:val="006A240D"/>
    <w:rsid w:val="006A5BA6"/>
    <w:rsid w:val="006B17D9"/>
    <w:rsid w:val="006D23A1"/>
    <w:rsid w:val="006E6DBA"/>
    <w:rsid w:val="006F45A0"/>
    <w:rsid w:val="006F6B8D"/>
    <w:rsid w:val="00720E52"/>
    <w:rsid w:val="00724A5A"/>
    <w:rsid w:val="00726D01"/>
    <w:rsid w:val="007363A4"/>
    <w:rsid w:val="00746A39"/>
    <w:rsid w:val="007528C1"/>
    <w:rsid w:val="00765A56"/>
    <w:rsid w:val="00780538"/>
    <w:rsid w:val="00783822"/>
    <w:rsid w:val="007A57B4"/>
    <w:rsid w:val="007D15C3"/>
    <w:rsid w:val="007D4D02"/>
    <w:rsid w:val="007E0963"/>
    <w:rsid w:val="007E3291"/>
    <w:rsid w:val="007F22CB"/>
    <w:rsid w:val="00826AB2"/>
    <w:rsid w:val="00826C37"/>
    <w:rsid w:val="00833B96"/>
    <w:rsid w:val="0083495A"/>
    <w:rsid w:val="0083649E"/>
    <w:rsid w:val="00844CC5"/>
    <w:rsid w:val="00844F20"/>
    <w:rsid w:val="00846243"/>
    <w:rsid w:val="0084673A"/>
    <w:rsid w:val="00864CAF"/>
    <w:rsid w:val="008676CC"/>
    <w:rsid w:val="00876D33"/>
    <w:rsid w:val="00880944"/>
    <w:rsid w:val="0088721C"/>
    <w:rsid w:val="00891586"/>
    <w:rsid w:val="008B0522"/>
    <w:rsid w:val="008C77FF"/>
    <w:rsid w:val="008D2152"/>
    <w:rsid w:val="008E7A32"/>
    <w:rsid w:val="0090409B"/>
    <w:rsid w:val="00922EB0"/>
    <w:rsid w:val="00931D8A"/>
    <w:rsid w:val="009476D5"/>
    <w:rsid w:val="0095034F"/>
    <w:rsid w:val="0097625E"/>
    <w:rsid w:val="0098110A"/>
    <w:rsid w:val="0098289F"/>
    <w:rsid w:val="00982C61"/>
    <w:rsid w:val="00990124"/>
    <w:rsid w:val="00997DB7"/>
    <w:rsid w:val="009A0426"/>
    <w:rsid w:val="009A48BB"/>
    <w:rsid w:val="009B5BEC"/>
    <w:rsid w:val="009C0E78"/>
    <w:rsid w:val="009E65E4"/>
    <w:rsid w:val="009F7541"/>
    <w:rsid w:val="00A00927"/>
    <w:rsid w:val="00A31B8B"/>
    <w:rsid w:val="00A40E55"/>
    <w:rsid w:val="00A52123"/>
    <w:rsid w:val="00A6625D"/>
    <w:rsid w:val="00A87FCE"/>
    <w:rsid w:val="00AA0E43"/>
    <w:rsid w:val="00AA4AEA"/>
    <w:rsid w:val="00AA55B8"/>
    <w:rsid w:val="00AA7695"/>
    <w:rsid w:val="00AC6CCF"/>
    <w:rsid w:val="00AD41DC"/>
    <w:rsid w:val="00AD57B7"/>
    <w:rsid w:val="00AE38A6"/>
    <w:rsid w:val="00AE4059"/>
    <w:rsid w:val="00AE639E"/>
    <w:rsid w:val="00AF0ED7"/>
    <w:rsid w:val="00AF1AE3"/>
    <w:rsid w:val="00B0735B"/>
    <w:rsid w:val="00B137CC"/>
    <w:rsid w:val="00B20E7D"/>
    <w:rsid w:val="00B243E9"/>
    <w:rsid w:val="00B26263"/>
    <w:rsid w:val="00B550A1"/>
    <w:rsid w:val="00B60E8C"/>
    <w:rsid w:val="00B62B88"/>
    <w:rsid w:val="00B63747"/>
    <w:rsid w:val="00B72115"/>
    <w:rsid w:val="00B74E26"/>
    <w:rsid w:val="00B9578D"/>
    <w:rsid w:val="00BB26D3"/>
    <w:rsid w:val="00BC2AD7"/>
    <w:rsid w:val="00BE21E7"/>
    <w:rsid w:val="00BE699B"/>
    <w:rsid w:val="00C043DF"/>
    <w:rsid w:val="00C07064"/>
    <w:rsid w:val="00C13678"/>
    <w:rsid w:val="00C268B9"/>
    <w:rsid w:val="00C45BB3"/>
    <w:rsid w:val="00C51D81"/>
    <w:rsid w:val="00C67D67"/>
    <w:rsid w:val="00C80E2D"/>
    <w:rsid w:val="00C835C3"/>
    <w:rsid w:val="00CA0C5E"/>
    <w:rsid w:val="00CB1DE5"/>
    <w:rsid w:val="00CB3303"/>
    <w:rsid w:val="00CB5A55"/>
    <w:rsid w:val="00CC0F34"/>
    <w:rsid w:val="00CD385E"/>
    <w:rsid w:val="00CD7BDF"/>
    <w:rsid w:val="00D023E3"/>
    <w:rsid w:val="00D30ACB"/>
    <w:rsid w:val="00D35335"/>
    <w:rsid w:val="00D36305"/>
    <w:rsid w:val="00D36CCD"/>
    <w:rsid w:val="00D6008D"/>
    <w:rsid w:val="00D67D32"/>
    <w:rsid w:val="00D75807"/>
    <w:rsid w:val="00D875C3"/>
    <w:rsid w:val="00D91931"/>
    <w:rsid w:val="00D91A04"/>
    <w:rsid w:val="00DB0739"/>
    <w:rsid w:val="00DE2BE6"/>
    <w:rsid w:val="00E0792F"/>
    <w:rsid w:val="00E14A69"/>
    <w:rsid w:val="00E2480A"/>
    <w:rsid w:val="00E33B99"/>
    <w:rsid w:val="00E34E7F"/>
    <w:rsid w:val="00E373FA"/>
    <w:rsid w:val="00E37E16"/>
    <w:rsid w:val="00E622C5"/>
    <w:rsid w:val="00E6728D"/>
    <w:rsid w:val="00E70BDB"/>
    <w:rsid w:val="00E73494"/>
    <w:rsid w:val="00E85EFD"/>
    <w:rsid w:val="00E92A00"/>
    <w:rsid w:val="00EB203B"/>
    <w:rsid w:val="00EC0CE9"/>
    <w:rsid w:val="00EC5063"/>
    <w:rsid w:val="00EE143C"/>
    <w:rsid w:val="00F11A5A"/>
    <w:rsid w:val="00F11E1E"/>
    <w:rsid w:val="00F12B14"/>
    <w:rsid w:val="00F532CF"/>
    <w:rsid w:val="00F575B8"/>
    <w:rsid w:val="00F603CF"/>
    <w:rsid w:val="00F771A4"/>
    <w:rsid w:val="00F81A51"/>
    <w:rsid w:val="00FA42F5"/>
    <w:rsid w:val="00FB04B2"/>
    <w:rsid w:val="00FE11A8"/>
    <w:rsid w:val="00FF7082"/>
    <w:rsid w:val="00FF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2C16E85C-7A27-41DF-BC8E-8E16AA5B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5FE"/>
    <w:pPr>
      <w:spacing w:after="0" w:line="240" w:lineRule="auto"/>
    </w:pPr>
    <w:rPr>
      <w:sz w:val="24"/>
      <w:szCs w:val="24"/>
    </w:rPr>
  </w:style>
  <w:style w:type="paragraph" w:styleId="1">
    <w:name w:val="heading 1"/>
    <w:basedOn w:val="a"/>
    <w:next w:val="a"/>
    <w:link w:val="10"/>
    <w:uiPriority w:val="99"/>
    <w:qFormat/>
    <w:rsid w:val="004365FE"/>
    <w:pPr>
      <w:keepNext/>
      <w:spacing w:before="120"/>
      <w:ind w:left="284"/>
      <w:jc w:val="both"/>
      <w:outlineLvl w:val="0"/>
    </w:pPr>
    <w:rPr>
      <w:sz w:val="20"/>
      <w:szCs w:val="20"/>
    </w:rPr>
  </w:style>
  <w:style w:type="paragraph" w:styleId="3">
    <w:name w:val="heading 3"/>
    <w:basedOn w:val="a"/>
    <w:next w:val="a"/>
    <w:link w:val="30"/>
    <w:uiPriority w:val="99"/>
    <w:qFormat/>
    <w:rsid w:val="004365FE"/>
    <w:pPr>
      <w:keepNext/>
      <w:jc w:val="center"/>
      <w:outlineLvl w:val="2"/>
    </w:pPr>
    <w:rPr>
      <w:b/>
      <w:bCs/>
    </w:rPr>
  </w:style>
  <w:style w:type="paragraph" w:styleId="5">
    <w:name w:val="heading 5"/>
    <w:basedOn w:val="a"/>
    <w:next w:val="a"/>
    <w:link w:val="50"/>
    <w:uiPriority w:val="99"/>
    <w:qFormat/>
    <w:rsid w:val="004365FE"/>
    <w:pPr>
      <w:keepNext/>
      <w:outlineLvl w:val="4"/>
    </w:pPr>
    <w:rPr>
      <w:b/>
      <w:bCs/>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styleId="a5">
    <w:name w:val="Title"/>
    <w:basedOn w:val="a"/>
    <w:link w:val="a6"/>
    <w:uiPriority w:val="99"/>
    <w:qFormat/>
    <w:rsid w:val="004365FE"/>
    <w:pPr>
      <w:widowControl w:val="0"/>
      <w:autoSpaceDE w:val="0"/>
      <w:autoSpaceDN w:val="0"/>
      <w:adjustRightInd w:val="0"/>
      <w:jc w:val="center"/>
    </w:pPr>
    <w:rPr>
      <w:b/>
      <w:bCs/>
      <w:sz w:val="28"/>
      <w:szCs w:val="28"/>
    </w:rPr>
  </w:style>
  <w:style w:type="character" w:customStyle="1" w:styleId="a6">
    <w:name w:val="Заголовок Знак"/>
    <w:basedOn w:val="a0"/>
    <w:link w:val="a5"/>
    <w:uiPriority w:val="99"/>
    <w:locked/>
    <w:rPr>
      <w:rFonts w:ascii="Cambria" w:hAnsi="Cambria" w:cs="Times New Roman"/>
      <w:b/>
      <w:bCs/>
      <w:kern w:val="28"/>
      <w:sz w:val="32"/>
      <w:szCs w:val="32"/>
    </w:rPr>
  </w:style>
  <w:style w:type="paragraph" w:styleId="a7">
    <w:name w:val="Body Text"/>
    <w:basedOn w:val="a"/>
    <w:link w:val="a8"/>
    <w:uiPriority w:val="99"/>
    <w:rsid w:val="004365FE"/>
    <w:pPr>
      <w:spacing w:after="120"/>
    </w:pPr>
  </w:style>
  <w:style w:type="character" w:customStyle="1" w:styleId="a8">
    <w:name w:val="Основной текст Знак"/>
    <w:basedOn w:val="a0"/>
    <w:link w:val="a7"/>
    <w:uiPriority w:val="99"/>
    <w:semiHidden/>
    <w:locked/>
    <w:rPr>
      <w:rFonts w:cs="Times New Roman"/>
      <w:sz w:val="24"/>
      <w:szCs w:val="24"/>
    </w:rPr>
  </w:style>
  <w:style w:type="character" w:customStyle="1" w:styleId="fieldcomment1">
    <w:name w:val="field_comment1"/>
    <w:basedOn w:val="a0"/>
    <w:uiPriority w:val="99"/>
    <w:rsid w:val="004365FE"/>
    <w:rPr>
      <w:rFonts w:cs="Times New Roman"/>
      <w:sz w:val="9"/>
      <w:szCs w:val="9"/>
    </w:rPr>
  </w:style>
  <w:style w:type="paragraph" w:styleId="a9">
    <w:name w:val="footnote text"/>
    <w:basedOn w:val="a"/>
    <w:link w:val="aa"/>
    <w:uiPriority w:val="99"/>
    <w:semiHidden/>
    <w:rsid w:val="004365FE"/>
    <w:rPr>
      <w:sz w:val="20"/>
      <w:szCs w:val="20"/>
    </w:rPr>
  </w:style>
  <w:style w:type="character" w:customStyle="1" w:styleId="aa">
    <w:name w:val="Текст сноски Знак"/>
    <w:basedOn w:val="a0"/>
    <w:link w:val="a9"/>
    <w:uiPriority w:val="99"/>
    <w:semiHidden/>
    <w:locked/>
    <w:rPr>
      <w:rFonts w:cs="Times New Roman"/>
      <w:sz w:val="20"/>
      <w:szCs w:val="20"/>
    </w:rPr>
  </w:style>
  <w:style w:type="character" w:styleId="ab">
    <w:name w:val="footnote reference"/>
    <w:basedOn w:val="a0"/>
    <w:uiPriority w:val="99"/>
    <w:semiHidden/>
    <w:rsid w:val="004365FE"/>
    <w:rPr>
      <w:rFonts w:cs="Times New Roman"/>
      <w:vertAlign w:val="superscript"/>
    </w:rPr>
  </w:style>
  <w:style w:type="paragraph" w:customStyle="1" w:styleId="ConsPlusNormal">
    <w:name w:val="ConsPlusNormal"/>
    <w:uiPriority w:val="99"/>
    <w:rsid w:val="002443AF"/>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2443AF"/>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ConsNormal">
    <w:name w:val="ConsNormal"/>
    <w:uiPriority w:val="99"/>
    <w:rsid w:val="002443AF"/>
    <w:pPr>
      <w:widowControl w:val="0"/>
      <w:spacing w:after="0" w:line="240" w:lineRule="auto"/>
      <w:ind w:firstLine="720"/>
    </w:pPr>
    <w:rPr>
      <w:rFonts w:ascii="Arial" w:hAnsi="Arial" w:cs="Arial"/>
      <w:sz w:val="20"/>
      <w:szCs w:val="20"/>
    </w:rPr>
  </w:style>
  <w:style w:type="character" w:customStyle="1" w:styleId="ac">
    <w:name w:val="Основной шрифт"/>
    <w:uiPriority w:val="99"/>
    <w:rsid w:val="002443AF"/>
  </w:style>
  <w:style w:type="paragraph" w:styleId="ad">
    <w:name w:val="footer"/>
    <w:basedOn w:val="a"/>
    <w:link w:val="ae"/>
    <w:uiPriority w:val="99"/>
    <w:rsid w:val="00891586"/>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character" w:styleId="af">
    <w:name w:val="page number"/>
    <w:basedOn w:val="a0"/>
    <w:uiPriority w:val="99"/>
    <w:rsid w:val="00891586"/>
    <w:rPr>
      <w:rFonts w:cs="Times New Roman"/>
    </w:rPr>
  </w:style>
  <w:style w:type="paragraph" w:customStyle="1" w:styleId="ConsNonformat">
    <w:name w:val="ConsNonformat"/>
    <w:uiPriority w:val="99"/>
    <w:rsid w:val="007E0963"/>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af0">
    <w:name w:val="Знак Знак Знак Знак"/>
    <w:basedOn w:val="a"/>
    <w:uiPriority w:val="99"/>
    <w:rsid w:val="005F5D60"/>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4A30BE09417129BA2E80733EEE70DB8815EDE1203A5575FAB4E0BB0BSAI0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638CCE05550E9D2339AB6669E49BB7F7628FF2D8395FE32439FBE27FB6Dr9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apital-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20896</Words>
  <Characters>119111</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Hewlett-Packard Company</Company>
  <LinksUpToDate>false</LinksUpToDate>
  <CharactersWithSpaces>139728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Orlovskaya</dc:creator>
  <cp:keywords/>
  <dc:description/>
  <cp:lastModifiedBy>Сафонов Александр Сергеевич</cp:lastModifiedBy>
  <cp:revision>2</cp:revision>
  <cp:lastPrinted>2022-02-17T13:28:00Z</cp:lastPrinted>
  <dcterms:created xsi:type="dcterms:W3CDTF">2022-03-04T10:41:00Z</dcterms:created>
  <dcterms:modified xsi:type="dcterms:W3CDTF">2022-03-04T10:41:00Z</dcterms:modified>
</cp:coreProperties>
</file>